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6D" w:rsidRPr="0076436E" w:rsidRDefault="00171980" w:rsidP="009F4D2A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76436E">
        <w:rPr>
          <w:rFonts w:ascii="方正小标宋简体" w:eastAsia="方正小标宋简体" w:hint="eastAsia"/>
          <w:sz w:val="44"/>
          <w:szCs w:val="44"/>
          <w:lang w:eastAsia="zh-CN"/>
        </w:rPr>
        <w:t>关于</w:t>
      </w:r>
      <w:r w:rsidR="009F4D2A" w:rsidRPr="0076436E">
        <w:rPr>
          <w:rFonts w:ascii="方正小标宋简体" w:eastAsia="方正小标宋简体" w:hint="eastAsia"/>
          <w:sz w:val="44"/>
          <w:szCs w:val="44"/>
          <w:lang w:eastAsia="zh-CN"/>
        </w:rPr>
        <w:t>201</w:t>
      </w:r>
      <w:r w:rsidR="0004710F" w:rsidRPr="0076436E">
        <w:rPr>
          <w:rFonts w:ascii="方正小标宋简体" w:eastAsia="方正小标宋简体" w:hint="eastAsia"/>
          <w:sz w:val="44"/>
          <w:szCs w:val="44"/>
          <w:lang w:eastAsia="zh-CN"/>
        </w:rPr>
        <w:t>8</w:t>
      </w:r>
      <w:r w:rsidR="009F4D2A" w:rsidRPr="0076436E">
        <w:rPr>
          <w:rFonts w:ascii="方正小标宋简体" w:eastAsia="方正小标宋简体" w:hint="eastAsia"/>
          <w:sz w:val="44"/>
          <w:szCs w:val="44"/>
          <w:lang w:eastAsia="zh-CN"/>
        </w:rPr>
        <w:t>年</w:t>
      </w:r>
      <w:r w:rsidR="00E42FE3" w:rsidRPr="0076436E">
        <w:rPr>
          <w:rFonts w:ascii="方正小标宋简体" w:eastAsia="方正小标宋简体" w:hint="eastAsia"/>
          <w:sz w:val="44"/>
          <w:szCs w:val="44"/>
          <w:lang w:eastAsia="zh-CN"/>
        </w:rPr>
        <w:t>度</w:t>
      </w:r>
      <w:r w:rsidR="009F4D2A" w:rsidRPr="0076436E">
        <w:rPr>
          <w:rFonts w:ascii="方正小标宋简体" w:eastAsia="方正小标宋简体" w:hint="eastAsia"/>
          <w:sz w:val="44"/>
          <w:szCs w:val="44"/>
          <w:lang w:eastAsia="zh-CN"/>
        </w:rPr>
        <w:t>第</w:t>
      </w:r>
      <w:r w:rsidR="00081CF3">
        <w:rPr>
          <w:rFonts w:ascii="方正小标宋简体" w:eastAsia="方正小标宋简体" w:hint="eastAsia"/>
          <w:sz w:val="44"/>
          <w:szCs w:val="44"/>
          <w:lang w:eastAsia="zh-CN"/>
        </w:rPr>
        <w:t>一</w:t>
      </w:r>
      <w:r w:rsidR="00007409">
        <w:rPr>
          <w:rFonts w:ascii="方正小标宋简体" w:eastAsia="方正小标宋简体" w:hint="eastAsia"/>
          <w:sz w:val="44"/>
          <w:szCs w:val="44"/>
          <w:lang w:eastAsia="zh-CN"/>
        </w:rPr>
        <w:t>批</w:t>
      </w:r>
      <w:r w:rsidR="009F4D2A" w:rsidRPr="0076436E">
        <w:rPr>
          <w:rFonts w:ascii="方正小标宋简体" w:eastAsia="方正小标宋简体" w:hint="eastAsia"/>
          <w:sz w:val="44"/>
          <w:szCs w:val="44"/>
          <w:lang w:eastAsia="zh-CN"/>
        </w:rPr>
        <w:t>实验室开放项目</w:t>
      </w:r>
    </w:p>
    <w:p w:rsidR="009F4D2A" w:rsidRPr="0076436E" w:rsidRDefault="009F4D2A" w:rsidP="009F4D2A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76436E">
        <w:rPr>
          <w:rFonts w:ascii="方正小标宋简体" w:eastAsia="方正小标宋简体" w:hint="eastAsia"/>
          <w:sz w:val="44"/>
          <w:szCs w:val="44"/>
          <w:lang w:eastAsia="zh-CN"/>
        </w:rPr>
        <w:t>结项</w:t>
      </w:r>
      <w:r w:rsidR="00EB5AC9">
        <w:rPr>
          <w:rFonts w:ascii="方正小标宋简体" w:eastAsia="方正小标宋简体" w:hint="eastAsia"/>
          <w:sz w:val="44"/>
          <w:szCs w:val="44"/>
          <w:lang w:eastAsia="zh-CN"/>
        </w:rPr>
        <w:t>和</w:t>
      </w:r>
      <w:r w:rsidR="00053857" w:rsidRPr="0076436E">
        <w:rPr>
          <w:rFonts w:ascii="方正小标宋简体" w:eastAsia="方正小标宋简体" w:hint="eastAsia"/>
          <w:sz w:val="44"/>
          <w:szCs w:val="44"/>
          <w:lang w:eastAsia="zh-CN"/>
        </w:rPr>
        <w:t>申报</w:t>
      </w:r>
      <w:r w:rsidR="00D94AAE" w:rsidRPr="0076436E">
        <w:rPr>
          <w:rFonts w:ascii="方正小标宋简体" w:eastAsia="方正小标宋简体" w:hint="eastAsia"/>
          <w:sz w:val="44"/>
          <w:szCs w:val="44"/>
          <w:lang w:eastAsia="zh-CN"/>
        </w:rPr>
        <w:t>的</w:t>
      </w:r>
      <w:r w:rsidR="006A741D" w:rsidRPr="0076436E">
        <w:rPr>
          <w:rFonts w:ascii="方正小标宋简体" w:eastAsia="方正小标宋简体" w:hint="eastAsia"/>
          <w:sz w:val="44"/>
          <w:szCs w:val="44"/>
          <w:lang w:eastAsia="zh-CN"/>
        </w:rPr>
        <w:t>通知</w:t>
      </w:r>
    </w:p>
    <w:p w:rsidR="0072140F" w:rsidRDefault="009F4D2A" w:rsidP="0072140F">
      <w:pPr>
        <w:spacing w:line="480" w:lineRule="auto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 w:rsidRPr="003759B3">
        <w:rPr>
          <w:rFonts w:ascii="仿宋_GB2312" w:eastAsia="仿宋_GB2312" w:hAnsi="宋体" w:hint="eastAsia"/>
          <w:sz w:val="32"/>
          <w:szCs w:val="32"/>
          <w:lang w:eastAsia="zh-CN"/>
        </w:rPr>
        <w:t>各实验中心（室）：</w:t>
      </w:r>
    </w:p>
    <w:p w:rsidR="00FD155D" w:rsidRDefault="009F4D2A" w:rsidP="00BD5D28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 w:rsidRPr="00644AE2">
        <w:rPr>
          <w:rFonts w:ascii="仿宋_GB2312" w:eastAsia="仿宋_GB2312" w:hAnsi="宋体" w:hint="eastAsia"/>
          <w:sz w:val="32"/>
          <w:szCs w:val="32"/>
          <w:lang w:eastAsia="zh-CN"/>
        </w:rPr>
        <w:t>根据</w:t>
      </w:r>
      <w:r w:rsidR="00397823">
        <w:rPr>
          <w:rFonts w:ascii="仿宋_GB2312" w:eastAsia="仿宋_GB2312" w:hAnsi="宋体" w:hint="eastAsia"/>
          <w:sz w:val="32"/>
          <w:szCs w:val="32"/>
          <w:lang w:eastAsia="zh-CN"/>
        </w:rPr>
        <w:t>《</w:t>
      </w:r>
      <w:r w:rsidR="00397823" w:rsidRPr="00397823">
        <w:rPr>
          <w:rFonts w:ascii="仿宋_GB2312" w:eastAsia="仿宋_GB2312" w:hAnsi="宋体" w:hint="eastAsia"/>
          <w:sz w:val="32"/>
          <w:szCs w:val="32"/>
          <w:lang w:eastAsia="zh-CN"/>
        </w:rPr>
        <w:t>淮北师范大学实验室开放管理办法</w:t>
      </w:r>
      <w:r w:rsidR="00397823">
        <w:rPr>
          <w:rFonts w:ascii="仿宋_GB2312" w:eastAsia="仿宋_GB2312" w:hAnsi="宋体" w:hint="eastAsia"/>
          <w:sz w:val="32"/>
          <w:szCs w:val="32"/>
          <w:lang w:eastAsia="zh-CN"/>
        </w:rPr>
        <w:t>》</w:t>
      </w:r>
      <w:r w:rsidR="00614F49">
        <w:rPr>
          <w:rFonts w:ascii="仿宋_GB2312" w:eastAsia="仿宋_GB2312" w:hAnsi="宋体" w:hint="eastAsia"/>
          <w:sz w:val="32"/>
          <w:szCs w:val="32"/>
          <w:lang w:eastAsia="zh-CN"/>
        </w:rPr>
        <w:t>及相关</w:t>
      </w:r>
      <w:r w:rsidR="00034F4B" w:rsidRPr="00644AE2">
        <w:rPr>
          <w:rFonts w:ascii="仿宋_GB2312" w:eastAsia="仿宋_GB2312" w:hAnsi="宋体" w:hint="eastAsia"/>
          <w:sz w:val="32"/>
          <w:szCs w:val="32"/>
          <w:lang w:eastAsia="zh-CN"/>
        </w:rPr>
        <w:t>规定</w:t>
      </w:r>
      <w:r w:rsidR="007A6712">
        <w:rPr>
          <w:rFonts w:ascii="仿宋_GB2312" w:eastAsia="仿宋_GB2312" w:hAnsi="宋体" w:hint="eastAsia"/>
          <w:sz w:val="32"/>
          <w:szCs w:val="32"/>
          <w:lang w:eastAsia="zh-CN"/>
        </w:rPr>
        <w:t>的</w:t>
      </w:r>
      <w:r w:rsidR="00374A0F" w:rsidRPr="00644AE2">
        <w:rPr>
          <w:rFonts w:ascii="仿宋_GB2312" w:eastAsia="仿宋_GB2312" w:hAnsi="宋体" w:hint="eastAsia"/>
          <w:sz w:val="32"/>
          <w:szCs w:val="32"/>
          <w:lang w:eastAsia="zh-CN"/>
        </w:rPr>
        <w:t>要求，</w:t>
      </w:r>
      <w:r w:rsidR="00F4665A" w:rsidRPr="00644AE2">
        <w:rPr>
          <w:rFonts w:ascii="仿宋_GB2312" w:eastAsia="仿宋_GB2312" w:hAnsi="宋体" w:hint="eastAsia"/>
          <w:sz w:val="32"/>
          <w:szCs w:val="32"/>
          <w:lang w:eastAsia="zh-CN"/>
        </w:rPr>
        <w:t>现</w:t>
      </w:r>
      <w:r w:rsidR="00F70C36" w:rsidRPr="00644AE2">
        <w:rPr>
          <w:rFonts w:ascii="仿宋_GB2312" w:eastAsia="仿宋_GB2312" w:hAnsi="宋体" w:hint="eastAsia"/>
          <w:sz w:val="32"/>
          <w:szCs w:val="32"/>
          <w:lang w:eastAsia="zh-CN"/>
        </w:rPr>
        <w:t>需</w:t>
      </w:r>
      <w:r w:rsidR="007A1BE3">
        <w:rPr>
          <w:rFonts w:ascii="仿宋_GB2312" w:eastAsia="仿宋_GB2312" w:hAnsi="宋体" w:hint="eastAsia"/>
          <w:sz w:val="32"/>
          <w:szCs w:val="32"/>
          <w:lang w:eastAsia="zh-CN"/>
        </w:rPr>
        <w:t>开展</w:t>
      </w:r>
      <w:r w:rsidR="00D2637A" w:rsidRPr="00644AE2">
        <w:rPr>
          <w:rFonts w:ascii="仿宋_GB2312" w:eastAsia="仿宋_GB2312" w:hAnsi="宋体" w:hint="eastAsia"/>
          <w:sz w:val="32"/>
          <w:szCs w:val="32"/>
          <w:lang w:eastAsia="zh-CN"/>
        </w:rPr>
        <w:t>2018年度第一</w:t>
      </w:r>
      <w:r w:rsidR="00510504">
        <w:rPr>
          <w:rFonts w:ascii="仿宋_GB2312" w:eastAsia="仿宋_GB2312" w:hAnsi="宋体" w:hint="eastAsia"/>
          <w:sz w:val="32"/>
          <w:szCs w:val="32"/>
          <w:lang w:eastAsia="zh-CN"/>
        </w:rPr>
        <w:t>批</w:t>
      </w:r>
      <w:r w:rsidR="001114BA" w:rsidRPr="00644AE2">
        <w:rPr>
          <w:rFonts w:ascii="仿宋_GB2312" w:eastAsia="仿宋_GB2312" w:hAnsi="宋体" w:hint="eastAsia"/>
          <w:sz w:val="32"/>
          <w:szCs w:val="32"/>
          <w:lang w:eastAsia="zh-CN"/>
        </w:rPr>
        <w:t>实验室开放项目结项和</w:t>
      </w:r>
      <w:r w:rsidR="005B7D8A" w:rsidRPr="00644AE2">
        <w:rPr>
          <w:rFonts w:ascii="仿宋_GB2312" w:eastAsia="仿宋_GB2312" w:hAnsi="宋体" w:hint="eastAsia"/>
          <w:sz w:val="32"/>
          <w:szCs w:val="32"/>
          <w:lang w:eastAsia="zh-CN"/>
        </w:rPr>
        <w:t>申报工作，</w:t>
      </w:r>
      <w:r w:rsidR="00957FCF" w:rsidRPr="00644AE2">
        <w:rPr>
          <w:rFonts w:ascii="仿宋_GB2312" w:eastAsia="仿宋_GB2312" w:hAnsi="宋体" w:hint="eastAsia"/>
          <w:sz w:val="32"/>
          <w:szCs w:val="32"/>
          <w:lang w:eastAsia="zh-CN"/>
        </w:rPr>
        <w:t>主要</w:t>
      </w:r>
      <w:r w:rsidR="00BC2DFC" w:rsidRPr="00644AE2">
        <w:rPr>
          <w:rFonts w:ascii="仿宋_GB2312" w:eastAsia="仿宋_GB2312" w:hAnsi="宋体" w:hint="eastAsia"/>
          <w:sz w:val="32"/>
          <w:szCs w:val="32"/>
          <w:lang w:eastAsia="zh-CN"/>
        </w:rPr>
        <w:t>对</w:t>
      </w:r>
      <w:r w:rsidR="00F31379" w:rsidRPr="00644AE2">
        <w:rPr>
          <w:rFonts w:ascii="仿宋_GB2312" w:eastAsia="仿宋_GB2312" w:hAnsi="宋体" w:hint="eastAsia"/>
          <w:sz w:val="32"/>
          <w:szCs w:val="32"/>
          <w:lang w:eastAsia="zh-CN"/>
        </w:rPr>
        <w:t>2017-2018学年第2学期实验室开放</w:t>
      </w:r>
      <w:r w:rsidR="00987E56" w:rsidRPr="00644AE2">
        <w:rPr>
          <w:rFonts w:ascii="仿宋_GB2312" w:eastAsia="仿宋_GB2312" w:hAnsi="宋体" w:hint="eastAsia"/>
          <w:sz w:val="32"/>
          <w:szCs w:val="32"/>
          <w:lang w:eastAsia="zh-CN"/>
        </w:rPr>
        <w:t>项目进行结项验收</w:t>
      </w:r>
      <w:r w:rsidR="00AC6B0D" w:rsidRPr="00644AE2"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 w:rsidR="00694B23" w:rsidRPr="00644AE2">
        <w:rPr>
          <w:rFonts w:ascii="仿宋_GB2312" w:eastAsia="仿宋_GB2312" w:hAnsi="宋体" w:hint="eastAsia"/>
          <w:sz w:val="32"/>
          <w:szCs w:val="32"/>
          <w:lang w:eastAsia="zh-CN"/>
        </w:rPr>
        <w:t>同时进行2018-2019学年第1学期实验室开放项目的申报</w:t>
      </w:r>
      <w:r w:rsidR="00906BEC" w:rsidRPr="00644AE2">
        <w:rPr>
          <w:rFonts w:ascii="仿宋_GB2312" w:eastAsia="仿宋_GB2312" w:hAnsi="宋体" w:hint="eastAsia"/>
          <w:sz w:val="32"/>
          <w:szCs w:val="32"/>
          <w:lang w:eastAsia="zh-CN"/>
        </w:rPr>
        <w:t>工作</w:t>
      </w:r>
      <w:r w:rsidR="00034B07" w:rsidRPr="00644AE2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BC41EA" w:rsidRPr="000F7639" w:rsidRDefault="00F135DA" w:rsidP="00E57FBF">
      <w:pPr>
        <w:spacing w:line="480" w:lineRule="auto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lang w:eastAsia="zh-CN"/>
        </w:rPr>
      </w:pPr>
      <w:r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一、</w:t>
      </w:r>
      <w:r w:rsidR="00C52B20"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2017-2018学年第2学期实验室开放项目结项</w:t>
      </w:r>
    </w:p>
    <w:p w:rsidR="00C76E0F" w:rsidRPr="00F111A3" w:rsidRDefault="00A4700A" w:rsidP="001D5AB0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111A3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F25862" w:rsidRPr="00F111A3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D62E4A">
        <w:rPr>
          <w:rFonts w:ascii="仿宋_GB2312" w:eastAsia="仿宋_GB2312" w:hint="eastAsia"/>
          <w:sz w:val="32"/>
          <w:szCs w:val="32"/>
          <w:lang w:eastAsia="zh-CN"/>
        </w:rPr>
        <w:t>结项</w:t>
      </w:r>
      <w:r w:rsidR="00D6263A" w:rsidRPr="00F111A3">
        <w:rPr>
          <w:rFonts w:ascii="仿宋_GB2312" w:eastAsia="仿宋_GB2312" w:hint="eastAsia"/>
          <w:sz w:val="32"/>
          <w:szCs w:val="32"/>
          <w:lang w:eastAsia="zh-CN"/>
        </w:rPr>
        <w:t>范围</w:t>
      </w:r>
      <w:r w:rsidR="00C76E0F" w:rsidRPr="00F111A3">
        <w:rPr>
          <w:rFonts w:ascii="仿宋_GB2312" w:eastAsia="仿宋_GB2312" w:hint="eastAsia"/>
          <w:sz w:val="32"/>
          <w:szCs w:val="32"/>
          <w:lang w:eastAsia="zh-CN"/>
        </w:rPr>
        <w:t>：</w:t>
      </w:r>
      <w:r w:rsidR="00562C19" w:rsidRPr="00F111A3">
        <w:rPr>
          <w:rFonts w:ascii="仿宋_GB2312" w:eastAsia="仿宋_GB2312" w:hint="eastAsia"/>
          <w:sz w:val="32"/>
          <w:szCs w:val="32"/>
          <w:lang w:eastAsia="zh-CN"/>
        </w:rPr>
        <w:t>按</w:t>
      </w:r>
      <w:r w:rsidR="009F4D2A" w:rsidRPr="00F111A3">
        <w:rPr>
          <w:rFonts w:ascii="仿宋_GB2312" w:eastAsia="仿宋_GB2312" w:hint="eastAsia"/>
          <w:sz w:val="32"/>
          <w:szCs w:val="32"/>
          <w:lang w:eastAsia="zh-CN"/>
        </w:rPr>
        <w:t>《关于公布201</w:t>
      </w:r>
      <w:r w:rsidR="0004710F" w:rsidRPr="00F111A3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9F4D2A" w:rsidRPr="00F111A3">
        <w:rPr>
          <w:rFonts w:ascii="仿宋_GB2312" w:eastAsia="仿宋_GB2312" w:hint="eastAsia"/>
          <w:sz w:val="32"/>
          <w:szCs w:val="32"/>
          <w:lang w:eastAsia="zh-CN"/>
        </w:rPr>
        <w:t>-201</w:t>
      </w:r>
      <w:r w:rsidR="0004710F" w:rsidRPr="00F111A3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9F4D2A" w:rsidRPr="00F111A3">
        <w:rPr>
          <w:rFonts w:ascii="仿宋_GB2312" w:eastAsia="仿宋_GB2312" w:hint="eastAsia"/>
          <w:sz w:val="32"/>
          <w:szCs w:val="32"/>
          <w:lang w:eastAsia="zh-CN"/>
        </w:rPr>
        <w:t>学年第</w:t>
      </w:r>
      <w:r w:rsidR="00243F94" w:rsidRPr="00F111A3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9F4D2A" w:rsidRPr="00F111A3">
        <w:rPr>
          <w:rFonts w:ascii="仿宋_GB2312" w:eastAsia="仿宋_GB2312" w:hint="eastAsia"/>
          <w:sz w:val="32"/>
          <w:szCs w:val="32"/>
          <w:lang w:eastAsia="zh-CN"/>
        </w:rPr>
        <w:t>学期实验室开放经费资助项目的通知》</w:t>
      </w:r>
      <w:r w:rsidR="00F226C9" w:rsidRPr="00F111A3">
        <w:rPr>
          <w:rFonts w:ascii="仿宋_GB2312" w:eastAsia="仿宋_GB2312" w:hint="eastAsia"/>
          <w:sz w:val="32"/>
          <w:szCs w:val="32"/>
          <w:lang w:eastAsia="zh-CN"/>
        </w:rPr>
        <w:t>中</w:t>
      </w:r>
      <w:r w:rsidR="00B06B95" w:rsidRPr="00F111A3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="009E4B86" w:rsidRPr="00F111A3">
        <w:rPr>
          <w:rFonts w:ascii="仿宋_GB2312" w:eastAsia="仿宋_GB2312" w:hint="eastAsia"/>
          <w:sz w:val="32"/>
          <w:szCs w:val="32"/>
          <w:lang w:eastAsia="zh-CN"/>
        </w:rPr>
        <w:t>“</w:t>
      </w:r>
      <w:hyperlink r:id="rId7" w:history="1">
        <w:r w:rsidR="005E5F6F" w:rsidRPr="00F111A3">
          <w:rPr>
            <w:rStyle w:val="af5"/>
            <w:rFonts w:ascii="仿宋_GB2312" w:eastAsia="仿宋_GB2312" w:hint="eastAsia"/>
            <w:sz w:val="32"/>
            <w:szCs w:val="32"/>
            <w:lang w:eastAsia="zh-CN"/>
          </w:rPr>
          <w:t>2017-2018学年第2学期实验室开放项目立项统计表</w:t>
        </w:r>
      </w:hyperlink>
      <w:r w:rsidR="00A66C7F" w:rsidRPr="00F111A3">
        <w:rPr>
          <w:rFonts w:ascii="仿宋_GB2312" w:eastAsia="仿宋_GB2312" w:hint="eastAsia"/>
          <w:sz w:val="32"/>
          <w:szCs w:val="32"/>
          <w:lang w:eastAsia="zh-CN"/>
        </w:rPr>
        <w:t>”</w:t>
      </w:r>
      <w:r w:rsidR="005D212B" w:rsidRPr="00F111A3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BC4E33" w:rsidRDefault="00C76E0F" w:rsidP="001D5AB0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/>
          <w:sz w:val="32"/>
          <w:szCs w:val="32"/>
          <w:lang w:eastAsia="zh-CN"/>
        </w:rPr>
        <w:t>2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="00D12D9E">
        <w:rPr>
          <w:rFonts w:ascii="仿宋_GB2312" w:eastAsia="仿宋_GB2312" w:hint="eastAsia"/>
          <w:sz w:val="32"/>
          <w:szCs w:val="32"/>
          <w:lang w:eastAsia="zh-CN"/>
        </w:rPr>
        <w:t>结项</w:t>
      </w:r>
      <w:r w:rsidR="003A2B99">
        <w:rPr>
          <w:rFonts w:ascii="仿宋_GB2312" w:eastAsia="仿宋_GB2312" w:hAnsi="宋体" w:hint="eastAsia"/>
          <w:sz w:val="32"/>
          <w:szCs w:val="32"/>
          <w:lang w:eastAsia="zh-CN"/>
        </w:rPr>
        <w:t>时间：</w:t>
      </w:r>
      <w:r w:rsidR="00D03A61" w:rsidRPr="003759B3">
        <w:rPr>
          <w:rFonts w:ascii="仿宋_GB2312" w:eastAsia="仿宋_GB2312" w:hAnsi="宋体" w:hint="eastAsia"/>
          <w:sz w:val="32"/>
          <w:szCs w:val="32"/>
          <w:lang w:eastAsia="zh-CN"/>
        </w:rPr>
        <w:t>2018年6月18日—2018年6月29日</w:t>
      </w:r>
      <w:r w:rsidR="007C2ACD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31523C" w:rsidRDefault="00AF2667" w:rsidP="0031523C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3、</w:t>
      </w:r>
      <w:r w:rsidR="009F4D2A" w:rsidRPr="003A317C">
        <w:rPr>
          <w:rFonts w:ascii="仿宋_GB2312" w:eastAsia="仿宋_GB2312" w:hAnsi="宋体" w:hint="eastAsia"/>
          <w:sz w:val="32"/>
          <w:szCs w:val="32"/>
          <w:lang w:eastAsia="zh-CN"/>
        </w:rPr>
        <w:t>实验室开放项目结项需提交</w:t>
      </w:r>
      <w:r w:rsidR="00BA2DC6">
        <w:rPr>
          <w:rFonts w:ascii="仿宋_GB2312" w:eastAsia="仿宋_GB2312" w:hAnsi="宋体" w:hint="eastAsia"/>
          <w:sz w:val="32"/>
          <w:szCs w:val="32"/>
          <w:lang w:eastAsia="zh-CN"/>
        </w:rPr>
        <w:t>的</w:t>
      </w:r>
      <w:r w:rsidR="001D5AB0">
        <w:rPr>
          <w:rFonts w:ascii="仿宋_GB2312" w:eastAsia="仿宋_GB2312" w:hAnsi="宋体" w:hint="eastAsia"/>
          <w:sz w:val="32"/>
          <w:szCs w:val="32"/>
          <w:lang w:eastAsia="zh-CN"/>
        </w:rPr>
        <w:t>材料：</w:t>
      </w:r>
    </w:p>
    <w:p w:rsidR="0031523C" w:rsidRDefault="00ED264C" w:rsidP="0031523C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/>
          <w:sz w:val="32"/>
          <w:szCs w:val="32"/>
          <w:lang w:eastAsia="zh-CN"/>
        </w:rPr>
        <w:t>1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）</w:t>
      </w:r>
      <w:r w:rsidR="009F4D2A" w:rsidRPr="003A317C">
        <w:rPr>
          <w:rFonts w:ascii="仿宋_GB2312" w:eastAsia="仿宋_GB2312" w:hAnsi="宋体" w:hint="eastAsia"/>
          <w:sz w:val="32"/>
          <w:szCs w:val="32"/>
          <w:lang w:eastAsia="zh-CN"/>
        </w:rPr>
        <w:t>《实验室开放项目结项报告》（A类和B类）；</w:t>
      </w:r>
    </w:p>
    <w:p w:rsidR="0031523C" w:rsidRDefault="008A2F86" w:rsidP="0031523C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（2）</w:t>
      </w:r>
      <w:r w:rsidR="009E4350">
        <w:rPr>
          <w:rFonts w:ascii="仿宋_GB2312" w:eastAsia="仿宋_GB2312" w:hAnsi="宋体" w:hint="eastAsia"/>
          <w:sz w:val="32"/>
          <w:szCs w:val="32"/>
          <w:lang w:eastAsia="zh-CN"/>
        </w:rPr>
        <w:t>与</w:t>
      </w:r>
      <w:r w:rsidR="009F4D2A" w:rsidRPr="003A317C">
        <w:rPr>
          <w:rFonts w:ascii="仿宋_GB2312" w:eastAsia="仿宋_GB2312" w:hAnsi="宋体" w:hint="eastAsia"/>
          <w:sz w:val="32"/>
          <w:szCs w:val="32"/>
          <w:lang w:eastAsia="zh-CN"/>
        </w:rPr>
        <w:t>项目申报预期成果相符的相关附件</w:t>
      </w:r>
      <w:r w:rsidR="0085187D">
        <w:rPr>
          <w:rFonts w:ascii="仿宋_GB2312" w:eastAsia="仿宋_GB2312" w:hAnsi="宋体" w:hint="eastAsia"/>
          <w:sz w:val="32"/>
          <w:szCs w:val="32"/>
          <w:lang w:eastAsia="zh-CN"/>
        </w:rPr>
        <w:t>，包括</w:t>
      </w:r>
      <w:r w:rsidR="00CB5245">
        <w:rPr>
          <w:rFonts w:ascii="仿宋_GB2312" w:eastAsia="仿宋_GB2312" w:hAnsi="宋体" w:hint="eastAsia"/>
          <w:sz w:val="32"/>
          <w:szCs w:val="32"/>
          <w:lang w:eastAsia="zh-CN"/>
        </w:rPr>
        <w:t>但不限于</w:t>
      </w:r>
      <w:r w:rsidR="00322691">
        <w:rPr>
          <w:rFonts w:ascii="仿宋_GB2312" w:eastAsia="仿宋_GB2312" w:hAnsi="宋体" w:hint="eastAsia"/>
          <w:sz w:val="32"/>
          <w:szCs w:val="32"/>
          <w:lang w:eastAsia="zh-CN"/>
        </w:rPr>
        <w:t>开放实验项目记录、</w:t>
      </w:r>
      <w:r w:rsidR="009F4D2A" w:rsidRPr="003A317C">
        <w:rPr>
          <w:rFonts w:ascii="仿宋_GB2312" w:eastAsia="仿宋_GB2312" w:hAnsi="宋体" w:hint="eastAsia"/>
          <w:sz w:val="32"/>
          <w:szCs w:val="32"/>
          <w:lang w:eastAsia="zh-CN"/>
        </w:rPr>
        <w:t>论文、作品、自制设备照片等；</w:t>
      </w:r>
    </w:p>
    <w:p w:rsidR="0031523C" w:rsidRDefault="002A5662" w:rsidP="0031523C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</w:t>
      </w:r>
      <w:r w:rsidR="009F4D2A" w:rsidRPr="003A317C">
        <w:rPr>
          <w:rFonts w:ascii="仿宋_GB2312" w:eastAsia="仿宋_GB2312" w:hAnsi="宋体" w:hint="eastAsia"/>
          <w:sz w:val="32"/>
          <w:szCs w:val="32"/>
          <w:lang w:eastAsia="zh-CN"/>
        </w:rPr>
        <w:t>开放实验项目记录。</w:t>
      </w:r>
    </w:p>
    <w:p w:rsidR="007056BE" w:rsidRDefault="004C4D64" w:rsidP="007056BE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 w:rsidRPr="003A69A5">
        <w:rPr>
          <w:rFonts w:ascii="仿宋_GB2312" w:eastAsia="仿宋_GB2312" w:hAnsi="宋体" w:hint="eastAsia"/>
          <w:sz w:val="32"/>
          <w:szCs w:val="32"/>
          <w:lang w:eastAsia="zh-CN"/>
        </w:rPr>
        <w:t>（4）</w:t>
      </w:r>
      <w:r w:rsidR="009F4D2A" w:rsidRPr="003A69A5">
        <w:rPr>
          <w:rFonts w:ascii="仿宋_GB2312" w:eastAsia="仿宋_GB2312" w:hAnsi="宋体" w:hint="eastAsia"/>
          <w:sz w:val="32"/>
          <w:szCs w:val="32"/>
          <w:lang w:eastAsia="zh-CN"/>
        </w:rPr>
        <w:t>重点项目</w:t>
      </w:r>
      <w:r w:rsidR="00A66298">
        <w:rPr>
          <w:rFonts w:ascii="仿宋_GB2312" w:eastAsia="仿宋_GB2312" w:hAnsi="宋体" w:hint="eastAsia"/>
          <w:sz w:val="32"/>
          <w:szCs w:val="32"/>
          <w:lang w:eastAsia="zh-CN"/>
        </w:rPr>
        <w:t>除</w:t>
      </w:r>
      <w:r w:rsidR="000272C5" w:rsidRPr="003A69A5">
        <w:rPr>
          <w:rFonts w:ascii="仿宋_GB2312" w:eastAsia="仿宋_GB2312" w:hAnsi="宋体" w:hint="eastAsia"/>
          <w:sz w:val="32"/>
          <w:szCs w:val="32"/>
          <w:lang w:eastAsia="zh-CN"/>
        </w:rPr>
        <w:t>上述</w:t>
      </w:r>
      <w:r w:rsidR="009F4D2A" w:rsidRPr="003A69A5">
        <w:rPr>
          <w:rFonts w:ascii="仿宋_GB2312" w:eastAsia="仿宋_GB2312" w:hAnsi="宋体" w:hint="eastAsia"/>
          <w:sz w:val="32"/>
          <w:szCs w:val="32"/>
          <w:lang w:eastAsia="zh-CN"/>
        </w:rPr>
        <w:t>材料外，还需提供由两名具有高级职称的教师（非指导教师）独立出具的成果鉴定意见</w:t>
      </w:r>
      <w:r w:rsidR="000272C5" w:rsidRPr="003A69A5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  <w:r w:rsidR="00386B0F" w:rsidRPr="003A69A5">
        <w:rPr>
          <w:rFonts w:ascii="仿宋_GB2312" w:eastAsia="仿宋_GB2312" w:hAnsi="宋体" w:hint="eastAsia"/>
          <w:sz w:val="32"/>
          <w:szCs w:val="32"/>
          <w:lang w:eastAsia="zh-CN"/>
        </w:rPr>
        <w:t>此</w:t>
      </w:r>
      <w:r w:rsidR="00386B0F" w:rsidRPr="003A69A5"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外还可以提供基于</w:t>
      </w:r>
      <w:r w:rsidR="009F4D2A" w:rsidRPr="003A69A5">
        <w:rPr>
          <w:rFonts w:ascii="仿宋_GB2312" w:eastAsia="仿宋_GB2312" w:hAnsi="宋体" w:hint="eastAsia"/>
          <w:sz w:val="32"/>
          <w:szCs w:val="32"/>
          <w:lang w:eastAsia="zh-CN"/>
        </w:rPr>
        <w:t>项目</w:t>
      </w:r>
      <w:r w:rsidR="00386B0F" w:rsidRPr="003A69A5">
        <w:rPr>
          <w:rFonts w:ascii="仿宋_GB2312" w:eastAsia="仿宋_GB2312" w:hAnsi="宋体" w:hint="eastAsia"/>
          <w:sz w:val="32"/>
          <w:szCs w:val="32"/>
          <w:lang w:eastAsia="zh-CN"/>
        </w:rPr>
        <w:t>的其他成果，如</w:t>
      </w:r>
      <w:r w:rsidR="009F4D2A" w:rsidRPr="003A69A5">
        <w:rPr>
          <w:rFonts w:ascii="仿宋_GB2312" w:eastAsia="仿宋_GB2312" w:hAnsi="宋体" w:hint="eastAsia"/>
          <w:sz w:val="32"/>
          <w:szCs w:val="32"/>
          <w:lang w:eastAsia="zh-CN"/>
        </w:rPr>
        <w:t>公开发表的论文、比赛获奖证书、公开发布的软件、新产品等。</w:t>
      </w:r>
    </w:p>
    <w:p w:rsidR="00291C9A" w:rsidRDefault="00A712AB" w:rsidP="007056BE">
      <w:pPr>
        <w:spacing w:line="48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 w:rsidRPr="005D5F81">
        <w:rPr>
          <w:rFonts w:ascii="仿宋_GB2312" w:eastAsia="仿宋_GB2312" w:hAnsi="宋体" w:hint="eastAsia"/>
          <w:sz w:val="32"/>
          <w:szCs w:val="32"/>
          <w:lang w:eastAsia="zh-CN"/>
        </w:rPr>
        <w:t>4</w:t>
      </w:r>
      <w:r w:rsidR="006A741D" w:rsidRPr="005D5F81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="009F4D2A" w:rsidRPr="005D5F81">
        <w:rPr>
          <w:rFonts w:ascii="仿宋_GB2312" w:eastAsia="仿宋_GB2312" w:hAnsi="宋体" w:hint="eastAsia"/>
          <w:sz w:val="32"/>
          <w:szCs w:val="32"/>
          <w:lang w:eastAsia="zh-CN"/>
        </w:rPr>
        <w:t>各学院负责收集《实验室开放项目结项报告》及相关附件，并对结项项目组织验收，对验收结果进行汇总，填写《实验室开放项目结项汇总表》（含电子文档），于201</w:t>
      </w:r>
      <w:r w:rsidR="007634B5" w:rsidRPr="005D5F81">
        <w:rPr>
          <w:rFonts w:ascii="仿宋_GB2312" w:eastAsia="仿宋_GB2312" w:hAnsi="宋体" w:hint="eastAsia"/>
          <w:sz w:val="32"/>
          <w:szCs w:val="32"/>
          <w:lang w:eastAsia="zh-CN"/>
        </w:rPr>
        <w:t>8</w:t>
      </w:r>
      <w:r w:rsidR="009F4D2A" w:rsidRPr="005D5F81">
        <w:rPr>
          <w:rFonts w:ascii="仿宋_GB2312" w:eastAsia="仿宋_GB2312" w:hAnsi="宋体" w:hint="eastAsia"/>
          <w:sz w:val="32"/>
          <w:szCs w:val="32"/>
          <w:lang w:eastAsia="zh-CN"/>
        </w:rPr>
        <w:t>年</w:t>
      </w:r>
      <w:r w:rsidR="007634B5" w:rsidRPr="005D5F81">
        <w:rPr>
          <w:rFonts w:ascii="仿宋_GB2312" w:eastAsia="仿宋_GB2312" w:hAnsi="宋体" w:hint="eastAsia"/>
          <w:sz w:val="32"/>
          <w:szCs w:val="32"/>
          <w:lang w:eastAsia="zh-CN"/>
        </w:rPr>
        <w:t>6</w:t>
      </w:r>
      <w:r w:rsidR="009F4D2A" w:rsidRPr="005D5F81">
        <w:rPr>
          <w:rFonts w:ascii="仿宋_GB2312" w:eastAsia="仿宋_GB2312" w:hAnsi="宋体" w:hint="eastAsia"/>
          <w:sz w:val="32"/>
          <w:szCs w:val="32"/>
          <w:lang w:eastAsia="zh-CN"/>
        </w:rPr>
        <w:t>月</w:t>
      </w:r>
      <w:r w:rsidR="007634B5" w:rsidRPr="005D5F81">
        <w:rPr>
          <w:rFonts w:ascii="仿宋_GB2312" w:eastAsia="仿宋_GB2312" w:hAnsi="宋体" w:hint="eastAsia"/>
          <w:sz w:val="32"/>
          <w:szCs w:val="32"/>
          <w:lang w:eastAsia="zh-CN"/>
        </w:rPr>
        <w:t>2</w:t>
      </w:r>
      <w:r w:rsidR="00D03A61" w:rsidRPr="005D5F81">
        <w:rPr>
          <w:rFonts w:ascii="仿宋_GB2312" w:eastAsia="仿宋_GB2312" w:hAnsi="宋体" w:hint="eastAsia"/>
          <w:sz w:val="32"/>
          <w:szCs w:val="32"/>
          <w:lang w:eastAsia="zh-CN"/>
        </w:rPr>
        <w:t>9</w:t>
      </w:r>
      <w:r w:rsidR="009F4D2A" w:rsidRPr="005D5F81">
        <w:rPr>
          <w:rFonts w:ascii="仿宋_GB2312" w:eastAsia="仿宋_GB2312" w:hAnsi="宋体" w:hint="eastAsia"/>
          <w:sz w:val="32"/>
          <w:szCs w:val="32"/>
          <w:lang w:eastAsia="zh-CN"/>
        </w:rPr>
        <w:t>日前统一报送实验室与设备管理处审核备案，结项材料不齐全或逾期不交的将不再受理,</w:t>
      </w:r>
      <w:r w:rsidR="00B5572D" w:rsidRPr="005D5F81">
        <w:rPr>
          <w:rFonts w:ascii="仿宋_GB2312" w:eastAsia="仿宋_GB2312" w:hAnsi="宋体" w:hint="eastAsia"/>
          <w:sz w:val="32"/>
          <w:szCs w:val="32"/>
          <w:lang w:eastAsia="zh-CN"/>
        </w:rPr>
        <w:t>该项目自动取消。</w:t>
      </w:r>
    </w:p>
    <w:p w:rsidR="002F4313" w:rsidRDefault="00291C9A" w:rsidP="002F4313">
      <w:pPr>
        <w:spacing w:line="480" w:lineRule="auto"/>
        <w:ind w:firstLineChars="250" w:firstLine="80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5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、A、B类开放项目原则上不得延期结项。因特殊情况</w:t>
      </w:r>
      <w:r w:rsidR="00BF4085">
        <w:rPr>
          <w:rFonts w:ascii="仿宋_GB2312" w:eastAsia="仿宋_GB2312" w:hAnsi="宋体" w:hint="eastAsia"/>
          <w:sz w:val="32"/>
          <w:szCs w:val="32"/>
          <w:lang w:eastAsia="zh-CN"/>
        </w:rPr>
        <w:t>需延期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的应提前</w:t>
      </w:r>
      <w:r w:rsidR="002C50C9">
        <w:rPr>
          <w:rFonts w:ascii="仿宋_GB2312" w:eastAsia="仿宋_GB2312" w:hAnsi="宋体" w:hint="eastAsia"/>
          <w:sz w:val="32"/>
          <w:szCs w:val="32"/>
          <w:lang w:eastAsia="zh-CN"/>
        </w:rPr>
        <w:t>填</w:t>
      </w:r>
      <w:r w:rsidR="006F2093">
        <w:rPr>
          <w:rFonts w:ascii="仿宋_GB2312" w:eastAsia="仿宋_GB2312" w:hAnsi="宋体" w:hint="eastAsia"/>
          <w:sz w:val="32"/>
          <w:szCs w:val="32"/>
          <w:lang w:eastAsia="zh-CN"/>
        </w:rPr>
        <w:t>报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《实验室开放项目结项延期申请表》</w:t>
      </w:r>
      <w:r w:rsidR="006E5A01"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经学院审批</w:t>
      </w:r>
      <w:r w:rsidR="0010190A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学校批准后方可延期</w:t>
      </w:r>
      <w:r w:rsidR="003E60E1" w:rsidRPr="00114E45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191380" w:rsidRDefault="002F4313" w:rsidP="00191380">
      <w:pPr>
        <w:spacing w:line="480" w:lineRule="auto"/>
        <w:ind w:firstLineChars="250" w:firstLine="80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6</w:t>
      </w:r>
      <w:r w:rsidR="00E5334C" w:rsidRPr="00114E45">
        <w:rPr>
          <w:rFonts w:ascii="仿宋_GB2312" w:eastAsia="仿宋_GB2312" w:hAnsi="宋体" w:hint="eastAsia"/>
          <w:sz w:val="32"/>
          <w:szCs w:val="32"/>
          <w:lang w:eastAsia="zh-CN"/>
        </w:rPr>
        <w:t>、B类项目按期结项后</w:t>
      </w:r>
      <w:r w:rsidR="00E57A07"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 w:rsidR="001B050E" w:rsidRPr="00114E45">
        <w:rPr>
          <w:rFonts w:ascii="仿宋_GB2312" w:eastAsia="仿宋_GB2312" w:hAnsi="宋体" w:hint="eastAsia"/>
          <w:sz w:val="32"/>
          <w:szCs w:val="32"/>
          <w:lang w:eastAsia="zh-CN"/>
        </w:rPr>
        <w:t>将</w:t>
      </w:r>
      <w:r w:rsidR="00E5334C" w:rsidRPr="00114E45">
        <w:rPr>
          <w:rFonts w:ascii="仿宋_GB2312" w:eastAsia="仿宋_GB2312" w:hAnsi="宋体" w:hint="eastAsia"/>
          <w:sz w:val="32"/>
          <w:szCs w:val="32"/>
          <w:lang w:eastAsia="zh-CN"/>
        </w:rPr>
        <w:t>给予主持该项目的同学发放</w:t>
      </w:r>
      <w:r w:rsidR="00DF49BF" w:rsidRPr="00114E45">
        <w:rPr>
          <w:rFonts w:ascii="仿宋_GB2312" w:eastAsia="仿宋_GB2312" w:hAnsi="宋体" w:hint="eastAsia"/>
          <w:sz w:val="32"/>
          <w:szCs w:val="32"/>
          <w:lang w:eastAsia="zh-CN"/>
        </w:rPr>
        <w:t>结项</w:t>
      </w:r>
      <w:r w:rsidR="00E5334C" w:rsidRPr="00114E45">
        <w:rPr>
          <w:rFonts w:ascii="仿宋_GB2312" w:eastAsia="仿宋_GB2312" w:hAnsi="宋体" w:hint="eastAsia"/>
          <w:sz w:val="32"/>
          <w:szCs w:val="32"/>
          <w:lang w:eastAsia="zh-CN"/>
        </w:rPr>
        <w:t>证书。</w:t>
      </w:r>
    </w:p>
    <w:p w:rsidR="00E33DA0" w:rsidRDefault="00191380" w:rsidP="00C37FF1">
      <w:pPr>
        <w:spacing w:line="480" w:lineRule="auto"/>
        <w:ind w:firstLineChars="250" w:firstLine="80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/>
          <w:sz w:val="32"/>
          <w:szCs w:val="32"/>
          <w:lang w:eastAsia="zh-CN"/>
        </w:rPr>
        <w:t>7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、违规及处理</w:t>
      </w:r>
      <w:r w:rsidR="00C37FF1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有下列情况之一者视为违规，学校将取消对违规项目的资助，违规项目负责人1年内不得申报实验室开放基金项目</w:t>
      </w:r>
      <w:r w:rsidR="00C37FF1">
        <w:rPr>
          <w:rFonts w:ascii="仿宋_GB2312" w:eastAsia="仿宋_GB2312" w:hAnsi="宋体" w:hint="eastAsia"/>
          <w:sz w:val="32"/>
          <w:szCs w:val="32"/>
          <w:lang w:eastAsia="zh-CN"/>
        </w:rPr>
        <w:t>：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项目实施过程、结项材料有弄虚作假行为的</w:t>
      </w:r>
      <w:r w:rsidR="004666CF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  <w:r w:rsidR="009F4D2A" w:rsidRPr="00114E45">
        <w:rPr>
          <w:rFonts w:ascii="仿宋_GB2312" w:eastAsia="仿宋_GB2312" w:hAnsi="宋体" w:hint="eastAsia"/>
          <w:sz w:val="32"/>
          <w:szCs w:val="32"/>
          <w:lang w:eastAsia="zh-CN"/>
        </w:rPr>
        <w:t>擅自改变实验计划或终止项目的。</w:t>
      </w:r>
    </w:p>
    <w:p w:rsidR="00612292" w:rsidRPr="00E33DA0" w:rsidRDefault="00855B7C" w:rsidP="00F568AF">
      <w:pPr>
        <w:spacing w:line="480" w:lineRule="auto"/>
        <w:ind w:firstLineChars="200" w:firstLine="643"/>
        <w:rPr>
          <w:rFonts w:ascii="仿宋_GB2312" w:eastAsia="仿宋_GB2312" w:hAnsi="宋体"/>
          <w:sz w:val="32"/>
          <w:szCs w:val="32"/>
          <w:lang w:eastAsia="zh-CN"/>
        </w:rPr>
      </w:pPr>
      <w:r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二、</w:t>
      </w:r>
      <w:r w:rsidR="00612292"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2018-2019学年第</w:t>
      </w:r>
      <w:r w:rsidR="00592D79"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1</w:t>
      </w:r>
      <w:r w:rsidR="00612292" w:rsidRPr="000F7639">
        <w:rPr>
          <w:rFonts w:ascii="仿宋_GB2312" w:eastAsia="仿宋_GB2312" w:hAnsi="宋体" w:hint="eastAsia"/>
          <w:b/>
          <w:sz w:val="32"/>
          <w:szCs w:val="32"/>
          <w:lang w:eastAsia="zh-CN"/>
        </w:rPr>
        <w:t>学期实验室开放项目申报</w:t>
      </w:r>
    </w:p>
    <w:p w:rsidR="00426738" w:rsidRDefault="00231E85" w:rsidP="005A234E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74564E">
        <w:rPr>
          <w:rFonts w:ascii="仿宋_GB2312" w:eastAsia="仿宋_GB2312" w:hAnsi="宋体" w:hint="eastAsia"/>
          <w:sz w:val="32"/>
          <w:szCs w:val="32"/>
          <w:lang w:eastAsia="zh-CN"/>
        </w:rPr>
        <w:t>1、资助范围与条件</w:t>
      </w:r>
    </w:p>
    <w:p w:rsidR="00143216" w:rsidRDefault="000C29F1" w:rsidP="0046677B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（1）</w:t>
      </w:r>
      <w:r w:rsidR="00067987">
        <w:rPr>
          <w:rFonts w:ascii="仿宋_GB2312" w:eastAsia="仿宋_GB2312" w:hAnsi="宋体" w:hint="eastAsia"/>
          <w:sz w:val="32"/>
          <w:szCs w:val="32"/>
          <w:lang w:eastAsia="zh-CN"/>
        </w:rPr>
        <w:t>实验室</w:t>
      </w:r>
      <w:r w:rsidR="00067987" w:rsidRPr="00130817">
        <w:rPr>
          <w:rFonts w:ascii="仿宋_GB2312" w:eastAsia="仿宋_GB2312" w:hAnsi="宋体" w:hint="eastAsia"/>
          <w:sz w:val="32"/>
          <w:szCs w:val="32"/>
          <w:lang w:eastAsia="zh-CN"/>
        </w:rPr>
        <w:t>开放经费</w:t>
      </w:r>
      <w:r w:rsidR="00EC4B37">
        <w:rPr>
          <w:rFonts w:ascii="仿宋_GB2312" w:eastAsia="仿宋_GB2312" w:hAnsi="宋体" w:hint="eastAsia"/>
          <w:sz w:val="32"/>
          <w:szCs w:val="32"/>
          <w:lang w:eastAsia="zh-CN"/>
        </w:rPr>
        <w:t>资助项目分为</w:t>
      </w:r>
      <w:r w:rsidR="00ED772B" w:rsidRPr="00130817">
        <w:rPr>
          <w:rFonts w:ascii="仿宋_GB2312" w:eastAsia="仿宋_GB2312" w:hAnsi="宋体" w:hint="eastAsia"/>
          <w:sz w:val="32"/>
          <w:szCs w:val="32"/>
          <w:lang w:eastAsia="zh-CN"/>
        </w:rPr>
        <w:t>A类</w:t>
      </w:r>
      <w:r w:rsidR="00ED772B">
        <w:rPr>
          <w:rFonts w:ascii="仿宋_GB2312" w:eastAsia="仿宋_GB2312" w:hAnsi="宋体" w:hint="eastAsia"/>
          <w:sz w:val="32"/>
          <w:szCs w:val="32"/>
          <w:lang w:eastAsia="zh-CN"/>
        </w:rPr>
        <w:t>和B类</w:t>
      </w:r>
      <w:r w:rsidR="00143216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A35DF7" w:rsidRDefault="00374F8F" w:rsidP="00A35DF7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A35DF7">
        <w:rPr>
          <w:rFonts w:ascii="仿宋_GB2312" w:eastAsia="仿宋_GB2312" w:hint="eastAsia"/>
          <w:sz w:val="32"/>
          <w:szCs w:val="32"/>
          <w:lang w:eastAsia="zh-CN"/>
        </w:rPr>
        <w:t>A类指</w:t>
      </w:r>
      <w:r w:rsidR="000617C0" w:rsidRPr="00A35DF7">
        <w:rPr>
          <w:rFonts w:ascii="仿宋_GB2312" w:eastAsia="仿宋_GB2312" w:hint="eastAsia"/>
          <w:sz w:val="32"/>
          <w:szCs w:val="32"/>
          <w:lang w:eastAsia="zh-CN"/>
        </w:rPr>
        <w:t>教学计划之外开设开放</w:t>
      </w:r>
      <w:r w:rsidR="00CA023A" w:rsidRPr="00A35DF7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="000617C0" w:rsidRPr="00A35DF7">
        <w:rPr>
          <w:rFonts w:ascii="仿宋_GB2312" w:eastAsia="仿宋_GB2312" w:hint="eastAsia"/>
          <w:sz w:val="32"/>
          <w:szCs w:val="32"/>
          <w:lang w:eastAsia="zh-CN"/>
        </w:rPr>
        <w:t>实验项目</w:t>
      </w:r>
      <w:r w:rsidR="00815710" w:rsidRPr="00A35DF7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4909BC" w:rsidRPr="00A35DF7">
        <w:rPr>
          <w:rFonts w:ascii="仿宋_GB2312" w:eastAsia="仿宋_GB2312" w:hint="eastAsia"/>
          <w:sz w:val="32"/>
          <w:szCs w:val="32"/>
          <w:lang w:eastAsia="zh-CN"/>
        </w:rPr>
        <w:t>项目负责人应为专业技术扎实、实验技能娴熟、工作态度认真的实验指</w:t>
      </w:r>
      <w:r w:rsidR="004909BC" w:rsidRPr="00A35DF7">
        <w:rPr>
          <w:rFonts w:ascii="仿宋_GB2312" w:eastAsia="仿宋_GB2312" w:hint="eastAsia"/>
          <w:sz w:val="32"/>
          <w:szCs w:val="32"/>
          <w:lang w:eastAsia="zh-CN"/>
        </w:rPr>
        <w:lastRenderedPageBreak/>
        <w:t>导教师或实验技术人员，每个A类项目的参加学生人数原则上不得少于50人，项目学时数不低于8学时/人。</w:t>
      </w:r>
    </w:p>
    <w:p w:rsidR="00C51F2F" w:rsidRPr="00A35DF7" w:rsidRDefault="00C51F2F" w:rsidP="00A35DF7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A35DF7">
        <w:rPr>
          <w:rFonts w:ascii="仿宋_GB2312" w:eastAsia="仿宋_GB2312" w:hint="eastAsia"/>
          <w:sz w:val="32"/>
          <w:szCs w:val="32"/>
          <w:lang w:eastAsia="zh-CN"/>
        </w:rPr>
        <w:t>B类指学生自拟开放</w:t>
      </w:r>
      <w:r w:rsidR="0019685F" w:rsidRPr="00A35DF7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Pr="00A35DF7">
        <w:rPr>
          <w:rFonts w:ascii="仿宋_GB2312" w:eastAsia="仿宋_GB2312" w:hint="eastAsia"/>
          <w:sz w:val="32"/>
          <w:szCs w:val="32"/>
          <w:lang w:eastAsia="zh-CN"/>
        </w:rPr>
        <w:t>实验项目</w:t>
      </w:r>
      <w:r w:rsidR="00C90CB8" w:rsidRPr="00A35DF7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E32D30" w:rsidRPr="00A35DF7">
        <w:rPr>
          <w:rFonts w:ascii="仿宋_GB2312" w:eastAsia="仿宋_GB2312" w:hint="eastAsia"/>
          <w:sz w:val="32"/>
          <w:szCs w:val="32"/>
          <w:lang w:eastAsia="zh-CN"/>
        </w:rPr>
        <w:t>项目负责人应为非毕业班本科生，每个B类项目的参加学生人数不得少于6人，项目学时数不低于40学时/人。</w:t>
      </w:r>
    </w:p>
    <w:p w:rsidR="005E2540" w:rsidRDefault="00734C36" w:rsidP="005E2540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（2）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开放实验项目应有指导教师，指导教师应熟悉项目涉及的研究领域，有能力</w:t>
      </w:r>
      <w:r w:rsidR="00CF69D6">
        <w:rPr>
          <w:rFonts w:ascii="仿宋_GB2312" w:eastAsia="仿宋_GB2312" w:hAnsi="宋体" w:hint="eastAsia"/>
          <w:sz w:val="32"/>
          <w:szCs w:val="32"/>
          <w:lang w:eastAsia="zh-CN"/>
        </w:rPr>
        <w:t>和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有精力完成项目的指导。</w:t>
      </w:r>
    </w:p>
    <w:p w:rsidR="00CB562E" w:rsidRDefault="005E2540" w:rsidP="00CB562E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开放实验项目的内容要有一定的新意，能促进学生综合素质和创新能力的提高</w:t>
      </w:r>
      <w:r w:rsidR="009E73D5"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鼓励教师将自己的科研资源向学生开放。</w:t>
      </w:r>
    </w:p>
    <w:p w:rsidR="00AC1BF0" w:rsidRDefault="00CB562E" w:rsidP="00AC1BF0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（4）</w:t>
      </w:r>
      <w:r w:rsidR="0057671C">
        <w:rPr>
          <w:rFonts w:ascii="仿宋_GB2312" w:eastAsia="仿宋_GB2312" w:hAnsi="宋体" w:hint="eastAsia"/>
          <w:sz w:val="32"/>
          <w:szCs w:val="32"/>
          <w:lang w:eastAsia="zh-CN"/>
        </w:rPr>
        <w:t>开放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项目实施周期为1个学期。</w:t>
      </w:r>
    </w:p>
    <w:p w:rsidR="002A5940" w:rsidRDefault="00C66021" w:rsidP="00947661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 w:rsidR="00B338D4">
        <w:rPr>
          <w:rFonts w:ascii="仿宋_GB2312" w:eastAsia="仿宋_GB2312" w:hAnsi="宋体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）</w:t>
      </w:r>
      <w:r w:rsidR="00231E85" w:rsidRPr="00130817">
        <w:rPr>
          <w:rFonts w:ascii="仿宋_GB2312" w:eastAsia="仿宋_GB2312" w:hAnsi="宋体" w:hint="eastAsia"/>
          <w:sz w:val="32"/>
          <w:szCs w:val="32"/>
          <w:lang w:eastAsia="zh-CN"/>
        </w:rPr>
        <w:t>资助经费将以学院为单位发放经费使用卡。</w:t>
      </w:r>
      <w:r w:rsidR="00E31DF5" w:rsidRPr="00130817">
        <w:rPr>
          <w:rFonts w:ascii="仿宋_GB2312" w:eastAsia="仿宋_GB2312" w:hAnsi="宋体" w:hint="eastAsia"/>
          <w:sz w:val="32"/>
          <w:szCs w:val="32"/>
          <w:lang w:eastAsia="zh-CN"/>
        </w:rPr>
        <w:t>教学计划以内的及已获得</w:t>
      </w:r>
      <w:r w:rsidR="00AA0A49">
        <w:rPr>
          <w:rFonts w:ascii="仿宋_GB2312" w:eastAsia="仿宋_GB2312" w:hAnsi="宋体" w:hint="eastAsia"/>
          <w:sz w:val="32"/>
          <w:szCs w:val="32"/>
          <w:lang w:eastAsia="zh-CN"/>
        </w:rPr>
        <w:t>其他</w:t>
      </w:r>
      <w:r w:rsidR="00E31DF5" w:rsidRPr="00130817">
        <w:rPr>
          <w:rFonts w:ascii="仿宋_GB2312" w:eastAsia="仿宋_GB2312" w:hAnsi="宋体" w:hint="eastAsia"/>
          <w:sz w:val="32"/>
          <w:szCs w:val="32"/>
          <w:lang w:eastAsia="zh-CN"/>
        </w:rPr>
        <w:t>资助的项目，不受实验室开放经费资助。</w:t>
      </w:r>
    </w:p>
    <w:p w:rsidR="007A79B6" w:rsidRDefault="00327472" w:rsidP="007A79B6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A79B6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501A78" w:rsidRPr="007A79B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申报与评审</w:t>
      </w:r>
    </w:p>
    <w:p w:rsidR="007A79B6" w:rsidRDefault="00B04A79" w:rsidP="007A79B6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A79B6">
        <w:rPr>
          <w:rFonts w:ascii="仿宋_GB2312" w:eastAsia="仿宋_GB2312" w:hint="eastAsia"/>
          <w:sz w:val="32"/>
          <w:szCs w:val="32"/>
          <w:lang w:eastAsia="zh-CN"/>
        </w:rPr>
        <w:t>（1）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A类开放项目应提前在学院内公布，供学生选择</w:t>
      </w:r>
      <w:r w:rsidR="009363D4" w:rsidRPr="007A79B6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项目负责人填写并提交《实验室开放基金项目申请表(A)》（含电子文档）。</w:t>
      </w:r>
    </w:p>
    <w:p w:rsidR="00A6442F" w:rsidRDefault="00523277" w:rsidP="002A7F3A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A79B6">
        <w:rPr>
          <w:rFonts w:ascii="仿宋_GB2312" w:eastAsia="仿宋_GB2312" w:hint="eastAsia"/>
          <w:sz w:val="32"/>
          <w:szCs w:val="32"/>
          <w:lang w:eastAsia="zh-CN"/>
        </w:rPr>
        <w:t>（2）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B类开放项目负责人填写并提交《实验室开放基金项目申请表（B）》（含电子文档）。</w:t>
      </w:r>
    </w:p>
    <w:p w:rsidR="0026502A" w:rsidRPr="00B21AF9" w:rsidRDefault="00B21AF9" w:rsidP="002A7F3A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00BF7">
        <w:rPr>
          <w:rFonts w:ascii="仿宋_GB2312" w:eastAsia="仿宋_GB2312" w:hint="eastAsia"/>
          <w:sz w:val="32"/>
          <w:szCs w:val="32"/>
          <w:lang w:eastAsia="zh-CN"/>
        </w:rPr>
        <w:lastRenderedPageBreak/>
        <w:t>（3）每个实验室（中心）可以选拔推荐B类项目作为实验室开放重点项目（在汇总表备注栏中注明，重点项目数量见附件），实验室与设备管理处审核批准后可以重点资助。</w:t>
      </w:r>
    </w:p>
    <w:p w:rsidR="002A7F3A" w:rsidRDefault="00905B4D" w:rsidP="002A7F3A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（4）</w:t>
      </w:r>
      <w:r w:rsidR="009F4D2A" w:rsidRPr="00A47E57">
        <w:rPr>
          <w:rFonts w:ascii="仿宋_GB2312" w:eastAsia="仿宋_GB2312" w:hint="eastAsia"/>
          <w:sz w:val="32"/>
          <w:szCs w:val="32"/>
          <w:lang w:eastAsia="zh-CN"/>
        </w:rPr>
        <w:t>各学院组织专家对《实验室开放基金项目申请表》的真实性、资助的必要性、项目的可行性、经费预算的合理性等进行审查，根据本单位的申报项目限额进行推荐，并对推荐的项目进行排序，填写《实验室开放基金项目申报汇总表》（含电子文档）。</w:t>
      </w:r>
    </w:p>
    <w:p w:rsidR="000F1078" w:rsidRDefault="00670502" w:rsidP="000F1078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A79B6">
        <w:rPr>
          <w:rFonts w:ascii="仿宋_GB2312" w:eastAsia="仿宋_GB2312" w:hint="eastAsia"/>
          <w:sz w:val="32"/>
          <w:szCs w:val="32"/>
          <w:lang w:eastAsia="zh-CN"/>
        </w:rPr>
        <w:t>申报材料及汇总表于2018年6月29日之前由学院统一报送到实验室与设备管理处实验室管理科，逾期不再受理。</w:t>
      </w:r>
    </w:p>
    <w:p w:rsidR="006307F7" w:rsidRPr="007A79B6" w:rsidRDefault="000A0337" w:rsidP="000F1078">
      <w:pPr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A79B6">
        <w:rPr>
          <w:rFonts w:ascii="仿宋_GB2312" w:eastAsia="仿宋_GB2312" w:hint="eastAsia"/>
          <w:sz w:val="32"/>
          <w:szCs w:val="32"/>
          <w:lang w:eastAsia="zh-CN"/>
        </w:rPr>
        <w:t>（5）</w:t>
      </w:r>
      <w:r w:rsidR="006A784C" w:rsidRPr="007A79B6">
        <w:rPr>
          <w:rFonts w:ascii="仿宋_GB2312" w:eastAsia="仿宋_GB2312" w:hint="eastAsia"/>
          <w:sz w:val="32"/>
          <w:szCs w:val="32"/>
          <w:lang w:eastAsia="zh-CN"/>
        </w:rPr>
        <w:t>相关表格可从实验室与设备管理处主页下载专区下载。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实验室开放经费资助项目申报数见附件</w:t>
      </w:r>
      <w:r w:rsidR="00304ACE" w:rsidRPr="007A79B6">
        <w:rPr>
          <w:rFonts w:ascii="仿宋_GB2312" w:eastAsia="仿宋_GB2312" w:hint="eastAsia"/>
          <w:sz w:val="32"/>
          <w:szCs w:val="32"/>
          <w:lang w:eastAsia="zh-CN"/>
        </w:rPr>
        <w:t>《实验室开放经费资助项目申报数量表》</w:t>
      </w:r>
      <w:r w:rsidR="009F4D2A" w:rsidRPr="007A79B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B5082C" w:rsidRDefault="006307F7" w:rsidP="00B5082C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3F56CE">
        <w:rPr>
          <w:rFonts w:ascii="仿宋_GB2312" w:eastAsia="仿宋_GB2312" w:hAnsi="宋体" w:hint="eastAsia"/>
          <w:sz w:val="32"/>
          <w:szCs w:val="32"/>
          <w:lang w:eastAsia="zh-CN"/>
        </w:rPr>
        <w:t>3</w:t>
      </w:r>
      <w:r w:rsidR="00C843D4" w:rsidRPr="003F56CE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="009F4D2A" w:rsidRPr="003F56CE">
        <w:rPr>
          <w:rFonts w:ascii="仿宋_GB2312" w:eastAsia="仿宋_GB2312" w:hAnsi="宋体" w:hint="eastAsia"/>
          <w:sz w:val="32"/>
          <w:szCs w:val="32"/>
          <w:lang w:eastAsia="zh-CN"/>
        </w:rPr>
        <w:t>实施与管理</w:t>
      </w:r>
    </w:p>
    <w:p w:rsidR="005C2962" w:rsidRDefault="00B5082C" w:rsidP="005C2962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（1）</w:t>
      </w:r>
      <w:r w:rsidR="009F4D2A" w:rsidRPr="000B1B3F">
        <w:rPr>
          <w:rFonts w:ascii="仿宋_GB2312" w:eastAsia="仿宋_GB2312" w:hAnsi="宋体" w:hint="eastAsia"/>
          <w:sz w:val="32"/>
          <w:szCs w:val="32"/>
          <w:lang w:eastAsia="zh-CN"/>
        </w:rPr>
        <w:t>获得立项的实验室开放项目负责人要积极组织项目实施，指导教师应按照项目实施方案认真进行指导，项目所在实验室要对项目的实施予以支持和监督。</w:t>
      </w:r>
    </w:p>
    <w:p w:rsidR="00A36264" w:rsidRDefault="005C2962" w:rsidP="00A36264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（2）</w:t>
      </w:r>
      <w:r w:rsidR="009F4D2A" w:rsidRPr="000B1B3F">
        <w:rPr>
          <w:rFonts w:ascii="仿宋_GB2312" w:eastAsia="仿宋_GB2312" w:hAnsi="宋体" w:hint="eastAsia"/>
          <w:sz w:val="32"/>
          <w:szCs w:val="32"/>
          <w:lang w:eastAsia="zh-CN"/>
        </w:rPr>
        <w:t>相关实验室负责项目实施的日常管理工作，并建立开放实验的有关档案。</w:t>
      </w:r>
    </w:p>
    <w:p w:rsidR="00C23348" w:rsidRDefault="00A36264" w:rsidP="00C23348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</w:t>
      </w:r>
      <w:r w:rsidR="009F4D2A" w:rsidRPr="000B1B3F">
        <w:rPr>
          <w:rFonts w:ascii="仿宋_GB2312" w:eastAsia="仿宋_GB2312" w:hAnsi="宋体" w:hint="eastAsia"/>
          <w:sz w:val="32"/>
          <w:szCs w:val="32"/>
          <w:lang w:eastAsia="zh-CN"/>
        </w:rPr>
        <w:t>项目经费只能用于购买开放实验所需试剂、材料和指导教师的工作补助。</w:t>
      </w:r>
    </w:p>
    <w:p w:rsidR="00AB1803" w:rsidRPr="00C51ECC" w:rsidRDefault="00C23348" w:rsidP="00AB1803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C51ECC">
        <w:rPr>
          <w:rFonts w:ascii="仿宋_GB2312" w:eastAsia="仿宋_GB2312" w:hAnsi="宋体" w:hint="eastAsia"/>
          <w:sz w:val="32"/>
          <w:szCs w:val="32"/>
          <w:lang w:eastAsia="zh-CN"/>
        </w:rPr>
        <w:t>4</w:t>
      </w:r>
      <w:r w:rsidR="00C843D4" w:rsidRPr="00C51ECC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="009F4D2A" w:rsidRPr="00C51ECC">
        <w:rPr>
          <w:rFonts w:ascii="仿宋_GB2312" w:eastAsia="仿宋_GB2312" w:hAnsi="宋体" w:hint="eastAsia"/>
          <w:sz w:val="32"/>
          <w:szCs w:val="32"/>
          <w:lang w:eastAsia="zh-CN"/>
        </w:rPr>
        <w:t>违规及处理</w:t>
      </w:r>
    </w:p>
    <w:p w:rsidR="00B87887" w:rsidRDefault="009F4D2A" w:rsidP="00B87887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0B1B3F"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有下列情况之一者视为违规，学校将取消对违规项目的资助，违规项目的负责人1年内不得申报实验室开放基金项目：项目申报、实施过程中有弄虚作假行为的；项目批准后，不能按时开展工作的；擅自改变实验计划或终止项目的。</w:t>
      </w:r>
    </w:p>
    <w:p w:rsidR="00C24EA3" w:rsidRPr="006D2250" w:rsidRDefault="009F4D2A" w:rsidP="00450F8B">
      <w:pPr>
        <w:spacing w:line="480" w:lineRule="auto"/>
        <w:rPr>
          <w:rFonts w:ascii="仿宋_GB2312" w:eastAsia="仿宋_GB2312" w:hAnsi="宋体"/>
          <w:b/>
          <w:sz w:val="32"/>
          <w:szCs w:val="32"/>
          <w:lang w:eastAsia="zh-CN"/>
        </w:rPr>
      </w:pPr>
      <w:r w:rsidRPr="006D2250">
        <w:rPr>
          <w:rFonts w:ascii="仿宋_GB2312" w:eastAsia="仿宋_GB2312" w:hAnsi="宋体" w:hint="eastAsia"/>
          <w:b/>
          <w:sz w:val="32"/>
          <w:szCs w:val="32"/>
          <w:lang w:eastAsia="zh-CN"/>
        </w:rPr>
        <w:t>附</w:t>
      </w:r>
      <w:r w:rsidR="00450F8B">
        <w:rPr>
          <w:rFonts w:ascii="仿宋_GB2312" w:eastAsia="仿宋_GB2312" w:hAnsi="宋体" w:hint="eastAsia"/>
          <w:b/>
          <w:sz w:val="32"/>
          <w:szCs w:val="32"/>
          <w:lang w:eastAsia="zh-CN"/>
        </w:rPr>
        <w:t>件</w:t>
      </w:r>
      <w:r w:rsidRPr="006D2250">
        <w:rPr>
          <w:rFonts w:ascii="仿宋_GB2312" w:eastAsia="仿宋_GB2312" w:hAnsi="宋体" w:hint="eastAsia"/>
          <w:b/>
          <w:sz w:val="32"/>
          <w:szCs w:val="32"/>
          <w:lang w:eastAsia="zh-CN"/>
        </w:rPr>
        <w:t>：</w:t>
      </w:r>
    </w:p>
    <w:p w:rsidR="009F4D2A" w:rsidRPr="009A023B" w:rsidRDefault="0052015F" w:rsidP="00AA2364">
      <w:pPr>
        <w:spacing w:line="480" w:lineRule="auto"/>
        <w:jc w:val="center"/>
        <w:rPr>
          <w:rFonts w:ascii="仿宋_GB2312" w:eastAsia="仿宋_GB2312" w:hAnsi="宋体"/>
          <w:b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淮北师范大学</w:t>
      </w:r>
      <w:r w:rsidR="009F4D2A" w:rsidRPr="009A023B">
        <w:rPr>
          <w:rFonts w:ascii="仿宋_GB2312" w:eastAsia="仿宋_GB2312" w:hAnsi="宋体" w:hint="eastAsia"/>
          <w:b/>
          <w:sz w:val="32"/>
          <w:szCs w:val="32"/>
          <w:lang w:eastAsia="zh-CN"/>
        </w:rPr>
        <w:t>实验室开放项目</w:t>
      </w:r>
      <w:r w:rsidR="00332FC7">
        <w:rPr>
          <w:rFonts w:ascii="仿宋_GB2312" w:eastAsia="仿宋_GB2312" w:hAnsi="宋体" w:hint="eastAsia"/>
          <w:b/>
          <w:sz w:val="32"/>
          <w:szCs w:val="32"/>
          <w:lang w:eastAsia="zh-CN"/>
        </w:rPr>
        <w:t>申请数量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分配表</w:t>
      </w:r>
    </w:p>
    <w:tbl>
      <w:tblPr>
        <w:tblStyle w:val="10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36"/>
        <w:gridCol w:w="3339"/>
        <w:gridCol w:w="729"/>
        <w:gridCol w:w="1358"/>
        <w:gridCol w:w="1287"/>
        <w:gridCol w:w="973"/>
      </w:tblGrid>
      <w:tr w:rsidR="00F103C6" w:rsidRPr="00742A57" w:rsidTr="00F103C6">
        <w:trPr>
          <w:trHeight w:val="397"/>
          <w:jc w:val="center"/>
        </w:trPr>
        <w:tc>
          <w:tcPr>
            <w:tcW w:w="490" w:type="pct"/>
            <w:vMerge w:val="restar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序号</w:t>
            </w:r>
          </w:p>
        </w:tc>
        <w:tc>
          <w:tcPr>
            <w:tcW w:w="1959" w:type="pct"/>
            <w:vMerge w:val="restar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实验中心（室）</w:t>
            </w:r>
          </w:p>
        </w:tc>
        <w:tc>
          <w:tcPr>
            <w:tcW w:w="428" w:type="pct"/>
            <w:vMerge w:val="restar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A类</w:t>
            </w:r>
          </w:p>
        </w:tc>
        <w:tc>
          <w:tcPr>
            <w:tcW w:w="1552" w:type="pct"/>
            <w:gridSpan w:val="2"/>
            <w:vAlign w:val="center"/>
          </w:tcPr>
          <w:p w:rsidR="00F103C6" w:rsidRPr="00742A57" w:rsidRDefault="00F103C6" w:rsidP="00F103C6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B类</w:t>
            </w:r>
          </w:p>
        </w:tc>
        <w:tc>
          <w:tcPr>
            <w:tcW w:w="571" w:type="pct"/>
            <w:vMerge w:val="restar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合计</w:t>
            </w:r>
          </w:p>
        </w:tc>
      </w:tr>
      <w:tr w:rsidR="00F103C6" w:rsidRPr="00742A57" w:rsidTr="009A023B">
        <w:trPr>
          <w:trHeight w:val="397"/>
          <w:jc w:val="center"/>
        </w:trPr>
        <w:tc>
          <w:tcPr>
            <w:tcW w:w="490" w:type="pct"/>
            <w:vMerge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  <w:tc>
          <w:tcPr>
            <w:tcW w:w="1959" w:type="pct"/>
            <w:vMerge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  <w:tc>
          <w:tcPr>
            <w:tcW w:w="428" w:type="pct"/>
            <w:vMerge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  <w:tc>
          <w:tcPr>
            <w:tcW w:w="797" w:type="pc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重点</w:t>
            </w:r>
          </w:p>
        </w:tc>
        <w:tc>
          <w:tcPr>
            <w:tcW w:w="755" w:type="pct"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  <w:r w:rsidRPr="00742A57">
              <w:rPr>
                <w:rFonts w:ascii="仿宋_GB2312" w:eastAsia="仿宋_GB2312" w:hint="eastAsia"/>
                <w:b/>
                <w:kern w:val="2"/>
              </w:rPr>
              <w:t>一般</w:t>
            </w:r>
          </w:p>
        </w:tc>
        <w:tc>
          <w:tcPr>
            <w:tcW w:w="571" w:type="pct"/>
            <w:vMerge/>
            <w:vAlign w:val="center"/>
          </w:tcPr>
          <w:p w:rsidR="00F103C6" w:rsidRPr="00742A57" w:rsidRDefault="00F103C6" w:rsidP="008A6589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基础物理实验中心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5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2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电工电子实验中心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7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9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3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基础化学实验中心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5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7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4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基础生物实验中心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11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15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5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计算机基础实验中心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6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计算机专业实验室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6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7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运动人体科学实验中心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8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文科实验中心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3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9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数据统计与分析实验室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10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经济与管理实验室（经济学院）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11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经济与管理实验室（管理学院）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4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12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旅游管理实验室（筹</w:t>
            </w:r>
            <w:r w:rsidR="00F103C6" w:rsidRPr="00742A57">
              <w:rPr>
                <w:rFonts w:ascii="仿宋_GB2312" w:eastAsia="仿宋_GB2312" w:hint="eastAsia"/>
                <w:kern w:val="2"/>
              </w:rPr>
              <w:t>）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1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3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13</w:t>
            </w:r>
          </w:p>
        </w:tc>
        <w:tc>
          <w:tcPr>
            <w:tcW w:w="1959" w:type="pct"/>
            <w:vAlign w:val="center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特殊教育综合实验室（筹）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0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 w:cs="Calibri"/>
                <w:color w:val="000000"/>
                <w:kern w:val="2"/>
              </w:rPr>
            </w:pPr>
            <w:r w:rsidRPr="00742A57">
              <w:rPr>
                <w:rFonts w:ascii="仿宋_GB2312" w:eastAsia="仿宋_GB2312" w:cs="Calibri" w:hint="eastAsia"/>
                <w:color w:val="000000"/>
                <w:kern w:val="2"/>
              </w:rPr>
              <w:t>2</w:t>
            </w:r>
          </w:p>
        </w:tc>
      </w:tr>
      <w:tr w:rsidR="008A6589" w:rsidRPr="00742A57" w:rsidTr="009A023B">
        <w:trPr>
          <w:trHeight w:val="397"/>
          <w:jc w:val="center"/>
        </w:trPr>
        <w:tc>
          <w:tcPr>
            <w:tcW w:w="490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14</w:t>
            </w:r>
          </w:p>
        </w:tc>
        <w:tc>
          <w:tcPr>
            <w:tcW w:w="1959" w:type="pct"/>
          </w:tcPr>
          <w:p w:rsidR="008A6589" w:rsidRPr="00742A57" w:rsidRDefault="008A6589" w:rsidP="000801E3">
            <w:pPr>
              <w:widowControl w:val="0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合计</w:t>
            </w:r>
          </w:p>
        </w:tc>
        <w:tc>
          <w:tcPr>
            <w:tcW w:w="428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6</w:t>
            </w:r>
          </w:p>
        </w:tc>
        <w:tc>
          <w:tcPr>
            <w:tcW w:w="797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15</w:t>
            </w:r>
          </w:p>
        </w:tc>
        <w:tc>
          <w:tcPr>
            <w:tcW w:w="755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45</w:t>
            </w:r>
          </w:p>
        </w:tc>
        <w:tc>
          <w:tcPr>
            <w:tcW w:w="571" w:type="pct"/>
          </w:tcPr>
          <w:p w:rsidR="008A6589" w:rsidRPr="00742A57" w:rsidRDefault="008A6589" w:rsidP="008A6589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  <w:r w:rsidRPr="00742A57">
              <w:rPr>
                <w:rFonts w:ascii="仿宋_GB2312" w:eastAsia="仿宋_GB2312" w:hint="eastAsia"/>
                <w:kern w:val="2"/>
              </w:rPr>
              <w:t>66</w:t>
            </w:r>
          </w:p>
        </w:tc>
      </w:tr>
    </w:tbl>
    <w:p w:rsidR="009F4D2A" w:rsidRPr="00742A57" w:rsidRDefault="009F4D2A" w:rsidP="009F679E">
      <w:pPr>
        <w:rPr>
          <w:rFonts w:ascii="仿宋_GB2312" w:eastAsia="仿宋_GB2312"/>
          <w:lang w:eastAsia="zh-CN"/>
        </w:rPr>
      </w:pPr>
      <w:r w:rsidRPr="009F679E">
        <w:rPr>
          <w:rFonts w:ascii="仿宋_GB2312" w:eastAsia="仿宋_GB2312" w:hint="eastAsia"/>
          <w:b/>
          <w:lang w:eastAsia="zh-CN"/>
        </w:rPr>
        <w:t>注：</w:t>
      </w:r>
      <w:r w:rsidRPr="00742A57">
        <w:rPr>
          <w:rFonts w:ascii="仿宋_GB2312" w:eastAsia="仿宋_GB2312" w:hint="eastAsia"/>
          <w:lang w:eastAsia="zh-CN"/>
        </w:rPr>
        <w:t>各实验中心（室）原则按以上数量限额申报，超出限额申报的项目由实验室与设备处根据各实验室（中心）申报情况统筹调整。</w:t>
      </w:r>
    </w:p>
    <w:p w:rsidR="006222EA" w:rsidRDefault="006222EA" w:rsidP="006222EA">
      <w:pPr>
        <w:spacing w:line="480" w:lineRule="auto"/>
        <w:rPr>
          <w:rFonts w:ascii="仿宋_GB2312" w:eastAsia="仿宋_GB2312" w:hAnsi="宋体"/>
          <w:sz w:val="32"/>
          <w:szCs w:val="32"/>
          <w:lang w:eastAsia="zh-CN"/>
        </w:rPr>
      </w:pPr>
    </w:p>
    <w:p w:rsidR="006222EA" w:rsidRDefault="006222EA" w:rsidP="006222EA">
      <w:pPr>
        <w:spacing w:line="480" w:lineRule="auto"/>
        <w:rPr>
          <w:rFonts w:ascii="仿宋_GB2312" w:eastAsia="仿宋_GB2312" w:hAnsi="宋体"/>
          <w:sz w:val="32"/>
          <w:szCs w:val="32"/>
          <w:lang w:eastAsia="zh-CN"/>
        </w:rPr>
      </w:pPr>
    </w:p>
    <w:p w:rsidR="006222EA" w:rsidRPr="001B2458" w:rsidRDefault="006222EA" w:rsidP="006222EA">
      <w:pPr>
        <w:ind w:firstLineChars="1650" w:firstLine="5280"/>
        <w:rPr>
          <w:rFonts w:ascii="仿宋_GB2312" w:eastAsia="仿宋_GB2312"/>
          <w:sz w:val="32"/>
          <w:szCs w:val="32"/>
          <w:lang w:eastAsia="zh-CN"/>
        </w:rPr>
      </w:pPr>
      <w:r w:rsidRPr="001B2458">
        <w:rPr>
          <w:rFonts w:ascii="仿宋_GB2312" w:eastAsia="仿宋_GB2312" w:hint="eastAsia"/>
          <w:sz w:val="32"/>
          <w:szCs w:val="32"/>
          <w:lang w:eastAsia="zh-CN"/>
        </w:rPr>
        <w:t>实验室与设备管理处</w:t>
      </w:r>
    </w:p>
    <w:p w:rsidR="00D03A61" w:rsidRPr="00D03A61" w:rsidRDefault="004D1B1E" w:rsidP="004D1B1E">
      <w:pPr>
        <w:jc w:val="right"/>
        <w:rPr>
          <w:sz w:val="28"/>
          <w:szCs w:val="28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二零一八</w:t>
      </w:r>
      <w:r w:rsidR="006222EA" w:rsidRPr="001B2458">
        <w:rPr>
          <w:rFonts w:ascii="仿宋_GB2312" w:eastAsia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int="eastAsia"/>
          <w:sz w:val="32"/>
          <w:szCs w:val="32"/>
          <w:lang w:eastAsia="zh-CN"/>
        </w:rPr>
        <w:t>六月十</w:t>
      </w:r>
      <w:r w:rsidR="00CF4F58">
        <w:rPr>
          <w:rFonts w:ascii="仿宋_GB2312" w:eastAsia="仿宋_GB2312" w:hint="eastAsia"/>
          <w:sz w:val="32"/>
          <w:szCs w:val="32"/>
          <w:lang w:eastAsia="zh-CN"/>
        </w:rPr>
        <w:t>九</w:t>
      </w:r>
      <w:r w:rsidR="006222EA" w:rsidRPr="001B2458">
        <w:rPr>
          <w:rFonts w:ascii="仿宋_GB2312" w:eastAsia="仿宋_GB2312" w:hint="eastAsia"/>
          <w:sz w:val="32"/>
          <w:szCs w:val="32"/>
          <w:lang w:eastAsia="zh-CN"/>
        </w:rPr>
        <w:t>日</w:t>
      </w:r>
    </w:p>
    <w:sectPr w:rsidR="00D03A61" w:rsidRPr="00D03A61" w:rsidSect="0070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FA" w:rsidRDefault="008A16FA" w:rsidP="00AF2F25">
      <w:r>
        <w:separator/>
      </w:r>
    </w:p>
  </w:endnote>
  <w:endnote w:type="continuationSeparator" w:id="1">
    <w:p w:rsidR="008A16FA" w:rsidRDefault="008A16FA" w:rsidP="00AF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FA" w:rsidRDefault="008A16FA" w:rsidP="00AF2F25">
      <w:r>
        <w:separator/>
      </w:r>
    </w:p>
  </w:footnote>
  <w:footnote w:type="continuationSeparator" w:id="1">
    <w:p w:rsidR="008A16FA" w:rsidRDefault="008A16FA" w:rsidP="00AF2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0E2D"/>
    <w:multiLevelType w:val="hybridMultilevel"/>
    <w:tmpl w:val="CC2C4568"/>
    <w:lvl w:ilvl="0" w:tplc="9C5C08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D2A"/>
    <w:rsid w:val="00000897"/>
    <w:rsid w:val="0000239B"/>
    <w:rsid w:val="00002CD2"/>
    <w:rsid w:val="00002D49"/>
    <w:rsid w:val="000038B3"/>
    <w:rsid w:val="00004D1E"/>
    <w:rsid w:val="00005DBD"/>
    <w:rsid w:val="00007409"/>
    <w:rsid w:val="0001228F"/>
    <w:rsid w:val="00012D85"/>
    <w:rsid w:val="00012E66"/>
    <w:rsid w:val="0001731A"/>
    <w:rsid w:val="0002051B"/>
    <w:rsid w:val="00020702"/>
    <w:rsid w:val="00024E7C"/>
    <w:rsid w:val="000272C5"/>
    <w:rsid w:val="00030901"/>
    <w:rsid w:val="00031B44"/>
    <w:rsid w:val="00034B07"/>
    <w:rsid w:val="00034F4B"/>
    <w:rsid w:val="00036519"/>
    <w:rsid w:val="00037675"/>
    <w:rsid w:val="00037BF1"/>
    <w:rsid w:val="00037C5C"/>
    <w:rsid w:val="00040D6F"/>
    <w:rsid w:val="000430F2"/>
    <w:rsid w:val="00044620"/>
    <w:rsid w:val="0004710F"/>
    <w:rsid w:val="00053857"/>
    <w:rsid w:val="000566F4"/>
    <w:rsid w:val="00057D1D"/>
    <w:rsid w:val="00060EC5"/>
    <w:rsid w:val="000617C0"/>
    <w:rsid w:val="00063BAC"/>
    <w:rsid w:val="000649E2"/>
    <w:rsid w:val="000661B0"/>
    <w:rsid w:val="00067872"/>
    <w:rsid w:val="00067987"/>
    <w:rsid w:val="000719D9"/>
    <w:rsid w:val="000801E3"/>
    <w:rsid w:val="00080C0A"/>
    <w:rsid w:val="00081CF3"/>
    <w:rsid w:val="0008455A"/>
    <w:rsid w:val="00090E64"/>
    <w:rsid w:val="00093EF9"/>
    <w:rsid w:val="000943FC"/>
    <w:rsid w:val="00094EE7"/>
    <w:rsid w:val="00096BC4"/>
    <w:rsid w:val="000A0337"/>
    <w:rsid w:val="000A16E3"/>
    <w:rsid w:val="000A29C6"/>
    <w:rsid w:val="000A4EAA"/>
    <w:rsid w:val="000B1B3F"/>
    <w:rsid w:val="000B442F"/>
    <w:rsid w:val="000B5524"/>
    <w:rsid w:val="000B5E6E"/>
    <w:rsid w:val="000B7E29"/>
    <w:rsid w:val="000C29B8"/>
    <w:rsid w:val="000C29F1"/>
    <w:rsid w:val="000C7984"/>
    <w:rsid w:val="000D1B50"/>
    <w:rsid w:val="000D1CC2"/>
    <w:rsid w:val="000D4DFC"/>
    <w:rsid w:val="000D5C48"/>
    <w:rsid w:val="000D6F79"/>
    <w:rsid w:val="000E1280"/>
    <w:rsid w:val="000E1A96"/>
    <w:rsid w:val="000E5814"/>
    <w:rsid w:val="000E609A"/>
    <w:rsid w:val="000E60CE"/>
    <w:rsid w:val="000F0E2E"/>
    <w:rsid w:val="000F1078"/>
    <w:rsid w:val="000F37EE"/>
    <w:rsid w:val="000F4137"/>
    <w:rsid w:val="000F590F"/>
    <w:rsid w:val="000F5AA2"/>
    <w:rsid w:val="000F7452"/>
    <w:rsid w:val="000F75E5"/>
    <w:rsid w:val="000F7639"/>
    <w:rsid w:val="001008ED"/>
    <w:rsid w:val="0010190A"/>
    <w:rsid w:val="0010224D"/>
    <w:rsid w:val="00107592"/>
    <w:rsid w:val="001103E4"/>
    <w:rsid w:val="001108BD"/>
    <w:rsid w:val="001114BA"/>
    <w:rsid w:val="00114E45"/>
    <w:rsid w:val="001158EE"/>
    <w:rsid w:val="00126520"/>
    <w:rsid w:val="001275D7"/>
    <w:rsid w:val="00127D8F"/>
    <w:rsid w:val="00130248"/>
    <w:rsid w:val="00130817"/>
    <w:rsid w:val="00130A96"/>
    <w:rsid w:val="00133FB2"/>
    <w:rsid w:val="00143216"/>
    <w:rsid w:val="00155603"/>
    <w:rsid w:val="00157237"/>
    <w:rsid w:val="001609A7"/>
    <w:rsid w:val="0016290C"/>
    <w:rsid w:val="00165C1F"/>
    <w:rsid w:val="001661A4"/>
    <w:rsid w:val="00166C08"/>
    <w:rsid w:val="00170F01"/>
    <w:rsid w:val="00171980"/>
    <w:rsid w:val="001723F8"/>
    <w:rsid w:val="00175D26"/>
    <w:rsid w:val="0017796A"/>
    <w:rsid w:val="00183F4A"/>
    <w:rsid w:val="0018489D"/>
    <w:rsid w:val="00191380"/>
    <w:rsid w:val="0019256B"/>
    <w:rsid w:val="0019685F"/>
    <w:rsid w:val="001A625B"/>
    <w:rsid w:val="001B050E"/>
    <w:rsid w:val="001B2458"/>
    <w:rsid w:val="001B3AA4"/>
    <w:rsid w:val="001B3D2F"/>
    <w:rsid w:val="001C198F"/>
    <w:rsid w:val="001C5B9A"/>
    <w:rsid w:val="001C68A7"/>
    <w:rsid w:val="001C6E35"/>
    <w:rsid w:val="001D5AB0"/>
    <w:rsid w:val="001E546B"/>
    <w:rsid w:val="001E5C3A"/>
    <w:rsid w:val="001E6737"/>
    <w:rsid w:val="001F0FCF"/>
    <w:rsid w:val="0020682B"/>
    <w:rsid w:val="0020748F"/>
    <w:rsid w:val="00212D9F"/>
    <w:rsid w:val="002144FE"/>
    <w:rsid w:val="00222453"/>
    <w:rsid w:val="00224D14"/>
    <w:rsid w:val="00226153"/>
    <w:rsid w:val="00226359"/>
    <w:rsid w:val="00230951"/>
    <w:rsid w:val="00230978"/>
    <w:rsid w:val="00231E85"/>
    <w:rsid w:val="00233C2A"/>
    <w:rsid w:val="00235AFD"/>
    <w:rsid w:val="002439D1"/>
    <w:rsid w:val="00243D79"/>
    <w:rsid w:val="00243F94"/>
    <w:rsid w:val="0024403A"/>
    <w:rsid w:val="00247253"/>
    <w:rsid w:val="00252F81"/>
    <w:rsid w:val="00254CA5"/>
    <w:rsid w:val="002567E0"/>
    <w:rsid w:val="002570B7"/>
    <w:rsid w:val="00257C30"/>
    <w:rsid w:val="0026502A"/>
    <w:rsid w:val="0027121E"/>
    <w:rsid w:val="0027610C"/>
    <w:rsid w:val="00277DB3"/>
    <w:rsid w:val="00280307"/>
    <w:rsid w:val="00283448"/>
    <w:rsid w:val="002865CC"/>
    <w:rsid w:val="00286B4F"/>
    <w:rsid w:val="00290A4A"/>
    <w:rsid w:val="00291C9A"/>
    <w:rsid w:val="0029200E"/>
    <w:rsid w:val="002958F5"/>
    <w:rsid w:val="00296B11"/>
    <w:rsid w:val="002A51F9"/>
    <w:rsid w:val="002A527C"/>
    <w:rsid w:val="002A5662"/>
    <w:rsid w:val="002A5940"/>
    <w:rsid w:val="002A7C08"/>
    <w:rsid w:val="002A7F3A"/>
    <w:rsid w:val="002B03CB"/>
    <w:rsid w:val="002B27DF"/>
    <w:rsid w:val="002B5744"/>
    <w:rsid w:val="002B7A99"/>
    <w:rsid w:val="002B7D7A"/>
    <w:rsid w:val="002C2AAF"/>
    <w:rsid w:val="002C34DE"/>
    <w:rsid w:val="002C4E99"/>
    <w:rsid w:val="002C50C9"/>
    <w:rsid w:val="002C7AF3"/>
    <w:rsid w:val="002D1F70"/>
    <w:rsid w:val="002D5B59"/>
    <w:rsid w:val="002E214F"/>
    <w:rsid w:val="002E225E"/>
    <w:rsid w:val="002F186D"/>
    <w:rsid w:val="002F286E"/>
    <w:rsid w:val="002F4283"/>
    <w:rsid w:val="002F4313"/>
    <w:rsid w:val="00304ACE"/>
    <w:rsid w:val="00312311"/>
    <w:rsid w:val="0031523C"/>
    <w:rsid w:val="0032169E"/>
    <w:rsid w:val="00322691"/>
    <w:rsid w:val="00327472"/>
    <w:rsid w:val="00327AEB"/>
    <w:rsid w:val="00332FC7"/>
    <w:rsid w:val="00335B8D"/>
    <w:rsid w:val="00345300"/>
    <w:rsid w:val="003468B3"/>
    <w:rsid w:val="0034699A"/>
    <w:rsid w:val="00347163"/>
    <w:rsid w:val="003509FE"/>
    <w:rsid w:val="00350B21"/>
    <w:rsid w:val="00352105"/>
    <w:rsid w:val="00353247"/>
    <w:rsid w:val="00354C68"/>
    <w:rsid w:val="00362A03"/>
    <w:rsid w:val="00370922"/>
    <w:rsid w:val="00370EB7"/>
    <w:rsid w:val="00373974"/>
    <w:rsid w:val="00374A0F"/>
    <w:rsid w:val="00374F8F"/>
    <w:rsid w:val="003751D9"/>
    <w:rsid w:val="003759B3"/>
    <w:rsid w:val="003765FA"/>
    <w:rsid w:val="00381043"/>
    <w:rsid w:val="003820C4"/>
    <w:rsid w:val="00386B0F"/>
    <w:rsid w:val="003879BA"/>
    <w:rsid w:val="00392BD2"/>
    <w:rsid w:val="00397823"/>
    <w:rsid w:val="003A2B99"/>
    <w:rsid w:val="003A317C"/>
    <w:rsid w:val="003A5B30"/>
    <w:rsid w:val="003A69A5"/>
    <w:rsid w:val="003B14E2"/>
    <w:rsid w:val="003B2A4A"/>
    <w:rsid w:val="003B2ADF"/>
    <w:rsid w:val="003B3250"/>
    <w:rsid w:val="003B332E"/>
    <w:rsid w:val="003B4827"/>
    <w:rsid w:val="003C0B1D"/>
    <w:rsid w:val="003C5D64"/>
    <w:rsid w:val="003C7724"/>
    <w:rsid w:val="003D1D77"/>
    <w:rsid w:val="003D1E6B"/>
    <w:rsid w:val="003D2D8D"/>
    <w:rsid w:val="003D44E4"/>
    <w:rsid w:val="003E1153"/>
    <w:rsid w:val="003E60E1"/>
    <w:rsid w:val="003F00BB"/>
    <w:rsid w:val="003F4B12"/>
    <w:rsid w:val="003F56CE"/>
    <w:rsid w:val="003F5D1A"/>
    <w:rsid w:val="00400868"/>
    <w:rsid w:val="00420CBD"/>
    <w:rsid w:val="004213C7"/>
    <w:rsid w:val="00424BC2"/>
    <w:rsid w:val="00425849"/>
    <w:rsid w:val="00425F91"/>
    <w:rsid w:val="00426738"/>
    <w:rsid w:val="0042725D"/>
    <w:rsid w:val="004278E5"/>
    <w:rsid w:val="00434F36"/>
    <w:rsid w:val="00437CDF"/>
    <w:rsid w:val="00440D8D"/>
    <w:rsid w:val="00450F8B"/>
    <w:rsid w:val="004600AF"/>
    <w:rsid w:val="004608F2"/>
    <w:rsid w:val="00463633"/>
    <w:rsid w:val="00464CC4"/>
    <w:rsid w:val="00465F98"/>
    <w:rsid w:val="004666CF"/>
    <w:rsid w:val="0046677B"/>
    <w:rsid w:val="00474D9D"/>
    <w:rsid w:val="004771C6"/>
    <w:rsid w:val="004802A2"/>
    <w:rsid w:val="00482A3F"/>
    <w:rsid w:val="004856A3"/>
    <w:rsid w:val="004909BC"/>
    <w:rsid w:val="004A13A7"/>
    <w:rsid w:val="004A71D7"/>
    <w:rsid w:val="004B76DE"/>
    <w:rsid w:val="004C3101"/>
    <w:rsid w:val="004C4D64"/>
    <w:rsid w:val="004C63AB"/>
    <w:rsid w:val="004C6930"/>
    <w:rsid w:val="004C6B35"/>
    <w:rsid w:val="004D0825"/>
    <w:rsid w:val="004D1128"/>
    <w:rsid w:val="004D1B1E"/>
    <w:rsid w:val="004D290F"/>
    <w:rsid w:val="004D462A"/>
    <w:rsid w:val="004D56C7"/>
    <w:rsid w:val="004E3756"/>
    <w:rsid w:val="004E5C46"/>
    <w:rsid w:val="004E777C"/>
    <w:rsid w:val="004F112C"/>
    <w:rsid w:val="004F3674"/>
    <w:rsid w:val="00501A78"/>
    <w:rsid w:val="0050449F"/>
    <w:rsid w:val="00510504"/>
    <w:rsid w:val="00512F54"/>
    <w:rsid w:val="0052015F"/>
    <w:rsid w:val="005226CD"/>
    <w:rsid w:val="00523277"/>
    <w:rsid w:val="00526B64"/>
    <w:rsid w:val="00527EB1"/>
    <w:rsid w:val="00535C0A"/>
    <w:rsid w:val="00535FA7"/>
    <w:rsid w:val="00543462"/>
    <w:rsid w:val="0054510A"/>
    <w:rsid w:val="0054733C"/>
    <w:rsid w:val="00547F8B"/>
    <w:rsid w:val="005616D1"/>
    <w:rsid w:val="00562AC1"/>
    <w:rsid w:val="00562C19"/>
    <w:rsid w:val="005653FF"/>
    <w:rsid w:val="00566C91"/>
    <w:rsid w:val="00567A6D"/>
    <w:rsid w:val="0057671C"/>
    <w:rsid w:val="00580B94"/>
    <w:rsid w:val="00582C57"/>
    <w:rsid w:val="00584901"/>
    <w:rsid w:val="00584E2D"/>
    <w:rsid w:val="005902BE"/>
    <w:rsid w:val="00590989"/>
    <w:rsid w:val="0059123A"/>
    <w:rsid w:val="00591461"/>
    <w:rsid w:val="005917DC"/>
    <w:rsid w:val="00592509"/>
    <w:rsid w:val="00592D79"/>
    <w:rsid w:val="005A0A2C"/>
    <w:rsid w:val="005A1930"/>
    <w:rsid w:val="005A234E"/>
    <w:rsid w:val="005A2DCD"/>
    <w:rsid w:val="005A4271"/>
    <w:rsid w:val="005A576D"/>
    <w:rsid w:val="005B34FC"/>
    <w:rsid w:val="005B5069"/>
    <w:rsid w:val="005B7D13"/>
    <w:rsid w:val="005B7D8A"/>
    <w:rsid w:val="005C0D22"/>
    <w:rsid w:val="005C2962"/>
    <w:rsid w:val="005C2A55"/>
    <w:rsid w:val="005C439C"/>
    <w:rsid w:val="005D212B"/>
    <w:rsid w:val="005D3A82"/>
    <w:rsid w:val="005D5F81"/>
    <w:rsid w:val="005E0FBF"/>
    <w:rsid w:val="005E215E"/>
    <w:rsid w:val="005E2540"/>
    <w:rsid w:val="005E3130"/>
    <w:rsid w:val="005E5F6F"/>
    <w:rsid w:val="005F0D54"/>
    <w:rsid w:val="005F19CD"/>
    <w:rsid w:val="00606217"/>
    <w:rsid w:val="00606686"/>
    <w:rsid w:val="00607FB7"/>
    <w:rsid w:val="006119E1"/>
    <w:rsid w:val="00612021"/>
    <w:rsid w:val="00612292"/>
    <w:rsid w:val="00612E0F"/>
    <w:rsid w:val="00614F49"/>
    <w:rsid w:val="00620B94"/>
    <w:rsid w:val="006222EA"/>
    <w:rsid w:val="006253E5"/>
    <w:rsid w:val="006307F7"/>
    <w:rsid w:val="00630B28"/>
    <w:rsid w:val="00631398"/>
    <w:rsid w:val="00631DA8"/>
    <w:rsid w:val="0063286A"/>
    <w:rsid w:val="0064478B"/>
    <w:rsid w:val="00644AE2"/>
    <w:rsid w:val="0064526E"/>
    <w:rsid w:val="00653AD6"/>
    <w:rsid w:val="00656017"/>
    <w:rsid w:val="0065798D"/>
    <w:rsid w:val="00661E34"/>
    <w:rsid w:val="00665DDD"/>
    <w:rsid w:val="006677B4"/>
    <w:rsid w:val="00670502"/>
    <w:rsid w:val="006726B1"/>
    <w:rsid w:val="006818F0"/>
    <w:rsid w:val="00681C16"/>
    <w:rsid w:val="00681F4B"/>
    <w:rsid w:val="006854AC"/>
    <w:rsid w:val="00693A28"/>
    <w:rsid w:val="00694B23"/>
    <w:rsid w:val="006A159E"/>
    <w:rsid w:val="006A365A"/>
    <w:rsid w:val="006A3F0E"/>
    <w:rsid w:val="006A6ED6"/>
    <w:rsid w:val="006A741D"/>
    <w:rsid w:val="006A784C"/>
    <w:rsid w:val="006B4940"/>
    <w:rsid w:val="006B5AAA"/>
    <w:rsid w:val="006C217C"/>
    <w:rsid w:val="006C3989"/>
    <w:rsid w:val="006C6C5C"/>
    <w:rsid w:val="006D0DCA"/>
    <w:rsid w:val="006D2250"/>
    <w:rsid w:val="006D2F10"/>
    <w:rsid w:val="006D5645"/>
    <w:rsid w:val="006E3B77"/>
    <w:rsid w:val="006E43DE"/>
    <w:rsid w:val="006E491C"/>
    <w:rsid w:val="006E5A01"/>
    <w:rsid w:val="006F2093"/>
    <w:rsid w:val="00700A69"/>
    <w:rsid w:val="00702DDD"/>
    <w:rsid w:val="00703A76"/>
    <w:rsid w:val="007056BE"/>
    <w:rsid w:val="007065CB"/>
    <w:rsid w:val="00712A0E"/>
    <w:rsid w:val="00715022"/>
    <w:rsid w:val="0072140F"/>
    <w:rsid w:val="00722042"/>
    <w:rsid w:val="00723BEA"/>
    <w:rsid w:val="00725FBD"/>
    <w:rsid w:val="00726226"/>
    <w:rsid w:val="007328CC"/>
    <w:rsid w:val="00734C36"/>
    <w:rsid w:val="007370F8"/>
    <w:rsid w:val="0074206E"/>
    <w:rsid w:val="00742539"/>
    <w:rsid w:val="00742A57"/>
    <w:rsid w:val="0074564E"/>
    <w:rsid w:val="00752920"/>
    <w:rsid w:val="007634B5"/>
    <w:rsid w:val="0076436E"/>
    <w:rsid w:val="007652D2"/>
    <w:rsid w:val="00767E10"/>
    <w:rsid w:val="007767F4"/>
    <w:rsid w:val="007A076F"/>
    <w:rsid w:val="007A1BE3"/>
    <w:rsid w:val="007A2223"/>
    <w:rsid w:val="007A6347"/>
    <w:rsid w:val="007A6712"/>
    <w:rsid w:val="007A79B6"/>
    <w:rsid w:val="007A7C88"/>
    <w:rsid w:val="007C2ACD"/>
    <w:rsid w:val="007E4936"/>
    <w:rsid w:val="00802DBB"/>
    <w:rsid w:val="0080413E"/>
    <w:rsid w:val="0080501F"/>
    <w:rsid w:val="00807B61"/>
    <w:rsid w:val="00813E96"/>
    <w:rsid w:val="00814C9C"/>
    <w:rsid w:val="00814EFF"/>
    <w:rsid w:val="00815710"/>
    <w:rsid w:val="008416E7"/>
    <w:rsid w:val="00842476"/>
    <w:rsid w:val="0084481A"/>
    <w:rsid w:val="0085187D"/>
    <w:rsid w:val="00855AAB"/>
    <w:rsid w:val="00855B7C"/>
    <w:rsid w:val="008632FA"/>
    <w:rsid w:val="0086795A"/>
    <w:rsid w:val="00875472"/>
    <w:rsid w:val="008807F5"/>
    <w:rsid w:val="00883042"/>
    <w:rsid w:val="0089077D"/>
    <w:rsid w:val="00891421"/>
    <w:rsid w:val="00893CFE"/>
    <w:rsid w:val="008A16FA"/>
    <w:rsid w:val="008A2F86"/>
    <w:rsid w:val="008A4CC3"/>
    <w:rsid w:val="008A4D19"/>
    <w:rsid w:val="008A6589"/>
    <w:rsid w:val="008C2D7E"/>
    <w:rsid w:val="008E0DF8"/>
    <w:rsid w:val="008E2098"/>
    <w:rsid w:val="008E755F"/>
    <w:rsid w:val="008F523F"/>
    <w:rsid w:val="00901CA8"/>
    <w:rsid w:val="00905B4D"/>
    <w:rsid w:val="00906BEC"/>
    <w:rsid w:val="00911542"/>
    <w:rsid w:val="00921E32"/>
    <w:rsid w:val="00923271"/>
    <w:rsid w:val="009238FC"/>
    <w:rsid w:val="00927548"/>
    <w:rsid w:val="00935771"/>
    <w:rsid w:val="00935B99"/>
    <w:rsid w:val="009363D4"/>
    <w:rsid w:val="00940348"/>
    <w:rsid w:val="00940BD1"/>
    <w:rsid w:val="009446CB"/>
    <w:rsid w:val="00944D72"/>
    <w:rsid w:val="00944FE6"/>
    <w:rsid w:val="00947661"/>
    <w:rsid w:val="00951065"/>
    <w:rsid w:val="00952FF1"/>
    <w:rsid w:val="009530F1"/>
    <w:rsid w:val="00957FCF"/>
    <w:rsid w:val="0096188C"/>
    <w:rsid w:val="009638C7"/>
    <w:rsid w:val="00965A45"/>
    <w:rsid w:val="00974746"/>
    <w:rsid w:val="009772B5"/>
    <w:rsid w:val="0098093D"/>
    <w:rsid w:val="00987157"/>
    <w:rsid w:val="00987642"/>
    <w:rsid w:val="0098781B"/>
    <w:rsid w:val="00987E56"/>
    <w:rsid w:val="0099213D"/>
    <w:rsid w:val="009942BE"/>
    <w:rsid w:val="009A023B"/>
    <w:rsid w:val="009A0CED"/>
    <w:rsid w:val="009A436C"/>
    <w:rsid w:val="009A5E13"/>
    <w:rsid w:val="009B0884"/>
    <w:rsid w:val="009B4151"/>
    <w:rsid w:val="009B7273"/>
    <w:rsid w:val="009C1411"/>
    <w:rsid w:val="009D170A"/>
    <w:rsid w:val="009D3055"/>
    <w:rsid w:val="009D63A0"/>
    <w:rsid w:val="009E201E"/>
    <w:rsid w:val="009E4350"/>
    <w:rsid w:val="009E4B86"/>
    <w:rsid w:val="009E7169"/>
    <w:rsid w:val="009E725A"/>
    <w:rsid w:val="009E73D5"/>
    <w:rsid w:val="009E7922"/>
    <w:rsid w:val="009F303A"/>
    <w:rsid w:val="009F3267"/>
    <w:rsid w:val="009F4418"/>
    <w:rsid w:val="009F4D2A"/>
    <w:rsid w:val="009F57FA"/>
    <w:rsid w:val="009F679E"/>
    <w:rsid w:val="00A04B6F"/>
    <w:rsid w:val="00A06F7F"/>
    <w:rsid w:val="00A0708C"/>
    <w:rsid w:val="00A07A47"/>
    <w:rsid w:val="00A160C2"/>
    <w:rsid w:val="00A16A0C"/>
    <w:rsid w:val="00A20B4D"/>
    <w:rsid w:val="00A24374"/>
    <w:rsid w:val="00A35DF7"/>
    <w:rsid w:val="00A36264"/>
    <w:rsid w:val="00A37BD8"/>
    <w:rsid w:val="00A46DB2"/>
    <w:rsid w:val="00A4700A"/>
    <w:rsid w:val="00A47E57"/>
    <w:rsid w:val="00A51B1D"/>
    <w:rsid w:val="00A5432F"/>
    <w:rsid w:val="00A54B92"/>
    <w:rsid w:val="00A55B65"/>
    <w:rsid w:val="00A6442F"/>
    <w:rsid w:val="00A66298"/>
    <w:rsid w:val="00A66C7F"/>
    <w:rsid w:val="00A674CF"/>
    <w:rsid w:val="00A712AB"/>
    <w:rsid w:val="00A71645"/>
    <w:rsid w:val="00A71691"/>
    <w:rsid w:val="00A71773"/>
    <w:rsid w:val="00A720C5"/>
    <w:rsid w:val="00A733EA"/>
    <w:rsid w:val="00A84575"/>
    <w:rsid w:val="00A868D3"/>
    <w:rsid w:val="00A92D12"/>
    <w:rsid w:val="00A96BDD"/>
    <w:rsid w:val="00AA05D6"/>
    <w:rsid w:val="00AA0A49"/>
    <w:rsid w:val="00AA2364"/>
    <w:rsid w:val="00AA3AA3"/>
    <w:rsid w:val="00AA616C"/>
    <w:rsid w:val="00AB021F"/>
    <w:rsid w:val="00AB1803"/>
    <w:rsid w:val="00AB2A84"/>
    <w:rsid w:val="00AB2AC9"/>
    <w:rsid w:val="00AB3AC7"/>
    <w:rsid w:val="00AB471F"/>
    <w:rsid w:val="00AB4F13"/>
    <w:rsid w:val="00AB5907"/>
    <w:rsid w:val="00AC1BF0"/>
    <w:rsid w:val="00AC3A7D"/>
    <w:rsid w:val="00AC6B0D"/>
    <w:rsid w:val="00AD07C4"/>
    <w:rsid w:val="00AD29FD"/>
    <w:rsid w:val="00AD31E9"/>
    <w:rsid w:val="00AF1380"/>
    <w:rsid w:val="00AF2667"/>
    <w:rsid w:val="00AF2F25"/>
    <w:rsid w:val="00AF4814"/>
    <w:rsid w:val="00AF5B93"/>
    <w:rsid w:val="00B03749"/>
    <w:rsid w:val="00B04A79"/>
    <w:rsid w:val="00B06645"/>
    <w:rsid w:val="00B06B95"/>
    <w:rsid w:val="00B0763F"/>
    <w:rsid w:val="00B13CAF"/>
    <w:rsid w:val="00B17FDD"/>
    <w:rsid w:val="00B20457"/>
    <w:rsid w:val="00B21AF9"/>
    <w:rsid w:val="00B31D86"/>
    <w:rsid w:val="00B338D4"/>
    <w:rsid w:val="00B348E5"/>
    <w:rsid w:val="00B37792"/>
    <w:rsid w:val="00B42E0D"/>
    <w:rsid w:val="00B43D99"/>
    <w:rsid w:val="00B47D7B"/>
    <w:rsid w:val="00B47E02"/>
    <w:rsid w:val="00B47FAA"/>
    <w:rsid w:val="00B5082C"/>
    <w:rsid w:val="00B521CC"/>
    <w:rsid w:val="00B5572D"/>
    <w:rsid w:val="00B57527"/>
    <w:rsid w:val="00B61B7E"/>
    <w:rsid w:val="00B62653"/>
    <w:rsid w:val="00B62C19"/>
    <w:rsid w:val="00B6390E"/>
    <w:rsid w:val="00B657D6"/>
    <w:rsid w:val="00B74061"/>
    <w:rsid w:val="00B74414"/>
    <w:rsid w:val="00B75057"/>
    <w:rsid w:val="00B751A4"/>
    <w:rsid w:val="00B764CC"/>
    <w:rsid w:val="00B83645"/>
    <w:rsid w:val="00B840FF"/>
    <w:rsid w:val="00B84507"/>
    <w:rsid w:val="00B854E6"/>
    <w:rsid w:val="00B87887"/>
    <w:rsid w:val="00B91F43"/>
    <w:rsid w:val="00B95D02"/>
    <w:rsid w:val="00BA01A9"/>
    <w:rsid w:val="00BA2DC6"/>
    <w:rsid w:val="00BA4019"/>
    <w:rsid w:val="00BA4E6C"/>
    <w:rsid w:val="00BB0C7F"/>
    <w:rsid w:val="00BB0E98"/>
    <w:rsid w:val="00BB1065"/>
    <w:rsid w:val="00BB5FD6"/>
    <w:rsid w:val="00BC2DE8"/>
    <w:rsid w:val="00BC2DFC"/>
    <w:rsid w:val="00BC30A1"/>
    <w:rsid w:val="00BC3C4D"/>
    <w:rsid w:val="00BC41EA"/>
    <w:rsid w:val="00BC46E8"/>
    <w:rsid w:val="00BC4E33"/>
    <w:rsid w:val="00BD0316"/>
    <w:rsid w:val="00BD3BDB"/>
    <w:rsid w:val="00BD4226"/>
    <w:rsid w:val="00BD4A0A"/>
    <w:rsid w:val="00BD5D28"/>
    <w:rsid w:val="00BE03D6"/>
    <w:rsid w:val="00BE117B"/>
    <w:rsid w:val="00BE1A9D"/>
    <w:rsid w:val="00BE468F"/>
    <w:rsid w:val="00BE78C9"/>
    <w:rsid w:val="00BF19A3"/>
    <w:rsid w:val="00BF2AC0"/>
    <w:rsid w:val="00BF4085"/>
    <w:rsid w:val="00BF41EC"/>
    <w:rsid w:val="00BF43E4"/>
    <w:rsid w:val="00BF5A16"/>
    <w:rsid w:val="00C00BF7"/>
    <w:rsid w:val="00C065BC"/>
    <w:rsid w:val="00C06E0E"/>
    <w:rsid w:val="00C07CA8"/>
    <w:rsid w:val="00C101F9"/>
    <w:rsid w:val="00C1177F"/>
    <w:rsid w:val="00C168AD"/>
    <w:rsid w:val="00C17E92"/>
    <w:rsid w:val="00C22733"/>
    <w:rsid w:val="00C23348"/>
    <w:rsid w:val="00C2499F"/>
    <w:rsid w:val="00C24C02"/>
    <w:rsid w:val="00C24EA3"/>
    <w:rsid w:val="00C257E9"/>
    <w:rsid w:val="00C25B04"/>
    <w:rsid w:val="00C3449F"/>
    <w:rsid w:val="00C36969"/>
    <w:rsid w:val="00C37AEB"/>
    <w:rsid w:val="00C37FF1"/>
    <w:rsid w:val="00C408D5"/>
    <w:rsid w:val="00C426F9"/>
    <w:rsid w:val="00C47E85"/>
    <w:rsid w:val="00C51ECC"/>
    <w:rsid w:val="00C51F2F"/>
    <w:rsid w:val="00C52B20"/>
    <w:rsid w:val="00C53ED4"/>
    <w:rsid w:val="00C55A9E"/>
    <w:rsid w:val="00C6044B"/>
    <w:rsid w:val="00C6505F"/>
    <w:rsid w:val="00C66021"/>
    <w:rsid w:val="00C66B90"/>
    <w:rsid w:val="00C66F25"/>
    <w:rsid w:val="00C6762E"/>
    <w:rsid w:val="00C74173"/>
    <w:rsid w:val="00C76E0F"/>
    <w:rsid w:val="00C8419F"/>
    <w:rsid w:val="00C843D4"/>
    <w:rsid w:val="00C90AE9"/>
    <w:rsid w:val="00C90CB8"/>
    <w:rsid w:val="00C93B7A"/>
    <w:rsid w:val="00C94456"/>
    <w:rsid w:val="00C9744A"/>
    <w:rsid w:val="00CA023A"/>
    <w:rsid w:val="00CB5245"/>
    <w:rsid w:val="00CB562E"/>
    <w:rsid w:val="00CB74E5"/>
    <w:rsid w:val="00CB7E63"/>
    <w:rsid w:val="00CC7283"/>
    <w:rsid w:val="00CC77A7"/>
    <w:rsid w:val="00CD5281"/>
    <w:rsid w:val="00CD6ED9"/>
    <w:rsid w:val="00CE2BEF"/>
    <w:rsid w:val="00CE2D11"/>
    <w:rsid w:val="00CE327B"/>
    <w:rsid w:val="00CF1AB5"/>
    <w:rsid w:val="00CF35A9"/>
    <w:rsid w:val="00CF3887"/>
    <w:rsid w:val="00CF4F58"/>
    <w:rsid w:val="00CF543A"/>
    <w:rsid w:val="00CF69D6"/>
    <w:rsid w:val="00D00A3C"/>
    <w:rsid w:val="00D03A61"/>
    <w:rsid w:val="00D12D9E"/>
    <w:rsid w:val="00D15888"/>
    <w:rsid w:val="00D176C2"/>
    <w:rsid w:val="00D20BBC"/>
    <w:rsid w:val="00D20DC7"/>
    <w:rsid w:val="00D2488B"/>
    <w:rsid w:val="00D2637A"/>
    <w:rsid w:val="00D30458"/>
    <w:rsid w:val="00D347FD"/>
    <w:rsid w:val="00D34A75"/>
    <w:rsid w:val="00D457E1"/>
    <w:rsid w:val="00D47FDF"/>
    <w:rsid w:val="00D5006C"/>
    <w:rsid w:val="00D5032D"/>
    <w:rsid w:val="00D51C18"/>
    <w:rsid w:val="00D522E1"/>
    <w:rsid w:val="00D53F60"/>
    <w:rsid w:val="00D612D2"/>
    <w:rsid w:val="00D6263A"/>
    <w:rsid w:val="00D62E4A"/>
    <w:rsid w:val="00D648B0"/>
    <w:rsid w:val="00D67130"/>
    <w:rsid w:val="00D67AE2"/>
    <w:rsid w:val="00D70C32"/>
    <w:rsid w:val="00D74188"/>
    <w:rsid w:val="00D757B7"/>
    <w:rsid w:val="00D81B31"/>
    <w:rsid w:val="00D82E15"/>
    <w:rsid w:val="00D84475"/>
    <w:rsid w:val="00D87EB7"/>
    <w:rsid w:val="00D905D6"/>
    <w:rsid w:val="00D9111E"/>
    <w:rsid w:val="00D94AAE"/>
    <w:rsid w:val="00D96B10"/>
    <w:rsid w:val="00D978F7"/>
    <w:rsid w:val="00DA1A31"/>
    <w:rsid w:val="00DB00B1"/>
    <w:rsid w:val="00DB0A78"/>
    <w:rsid w:val="00DB2AE8"/>
    <w:rsid w:val="00DB4A77"/>
    <w:rsid w:val="00DB5138"/>
    <w:rsid w:val="00DB59A1"/>
    <w:rsid w:val="00DB6996"/>
    <w:rsid w:val="00DD0B72"/>
    <w:rsid w:val="00DD324D"/>
    <w:rsid w:val="00DD3D95"/>
    <w:rsid w:val="00DD6CF6"/>
    <w:rsid w:val="00DE19B0"/>
    <w:rsid w:val="00DE30CB"/>
    <w:rsid w:val="00DE5FEB"/>
    <w:rsid w:val="00DE63D5"/>
    <w:rsid w:val="00DF3A90"/>
    <w:rsid w:val="00DF4407"/>
    <w:rsid w:val="00DF49BF"/>
    <w:rsid w:val="00DF612E"/>
    <w:rsid w:val="00DF6A05"/>
    <w:rsid w:val="00DF711F"/>
    <w:rsid w:val="00DF7805"/>
    <w:rsid w:val="00DF7F9C"/>
    <w:rsid w:val="00E021A9"/>
    <w:rsid w:val="00E06A83"/>
    <w:rsid w:val="00E110AB"/>
    <w:rsid w:val="00E139F9"/>
    <w:rsid w:val="00E20C1B"/>
    <w:rsid w:val="00E31DF5"/>
    <w:rsid w:val="00E32D30"/>
    <w:rsid w:val="00E33DA0"/>
    <w:rsid w:val="00E34711"/>
    <w:rsid w:val="00E35A5C"/>
    <w:rsid w:val="00E41C1B"/>
    <w:rsid w:val="00E41F1F"/>
    <w:rsid w:val="00E42FE3"/>
    <w:rsid w:val="00E43D89"/>
    <w:rsid w:val="00E45BBE"/>
    <w:rsid w:val="00E46127"/>
    <w:rsid w:val="00E5334C"/>
    <w:rsid w:val="00E53492"/>
    <w:rsid w:val="00E53A64"/>
    <w:rsid w:val="00E54917"/>
    <w:rsid w:val="00E56E39"/>
    <w:rsid w:val="00E5725C"/>
    <w:rsid w:val="00E57A07"/>
    <w:rsid w:val="00E57FBF"/>
    <w:rsid w:val="00E61AD9"/>
    <w:rsid w:val="00E64E01"/>
    <w:rsid w:val="00E716C4"/>
    <w:rsid w:val="00E769F0"/>
    <w:rsid w:val="00E83B64"/>
    <w:rsid w:val="00E85765"/>
    <w:rsid w:val="00E86638"/>
    <w:rsid w:val="00E86984"/>
    <w:rsid w:val="00E92A4F"/>
    <w:rsid w:val="00E94168"/>
    <w:rsid w:val="00E966B5"/>
    <w:rsid w:val="00EA2E9E"/>
    <w:rsid w:val="00EB05D8"/>
    <w:rsid w:val="00EB4530"/>
    <w:rsid w:val="00EB457C"/>
    <w:rsid w:val="00EB5AC9"/>
    <w:rsid w:val="00EC230D"/>
    <w:rsid w:val="00EC4B37"/>
    <w:rsid w:val="00EC75A0"/>
    <w:rsid w:val="00EC7E7F"/>
    <w:rsid w:val="00ED264C"/>
    <w:rsid w:val="00ED3C73"/>
    <w:rsid w:val="00ED772B"/>
    <w:rsid w:val="00EE127E"/>
    <w:rsid w:val="00EE53EC"/>
    <w:rsid w:val="00EF1713"/>
    <w:rsid w:val="00EF1FF3"/>
    <w:rsid w:val="00EF23CC"/>
    <w:rsid w:val="00F01B56"/>
    <w:rsid w:val="00F078E1"/>
    <w:rsid w:val="00F07C2A"/>
    <w:rsid w:val="00F103C6"/>
    <w:rsid w:val="00F111A3"/>
    <w:rsid w:val="00F135DA"/>
    <w:rsid w:val="00F137ED"/>
    <w:rsid w:val="00F14982"/>
    <w:rsid w:val="00F206EF"/>
    <w:rsid w:val="00F20932"/>
    <w:rsid w:val="00F22298"/>
    <w:rsid w:val="00F226C9"/>
    <w:rsid w:val="00F25352"/>
    <w:rsid w:val="00F25862"/>
    <w:rsid w:val="00F31379"/>
    <w:rsid w:val="00F3674B"/>
    <w:rsid w:val="00F41273"/>
    <w:rsid w:val="00F4665A"/>
    <w:rsid w:val="00F46DF2"/>
    <w:rsid w:val="00F568AF"/>
    <w:rsid w:val="00F62586"/>
    <w:rsid w:val="00F62918"/>
    <w:rsid w:val="00F629D6"/>
    <w:rsid w:val="00F63D20"/>
    <w:rsid w:val="00F64755"/>
    <w:rsid w:val="00F70C36"/>
    <w:rsid w:val="00F729A2"/>
    <w:rsid w:val="00F747FD"/>
    <w:rsid w:val="00F8659F"/>
    <w:rsid w:val="00F870CD"/>
    <w:rsid w:val="00F87E02"/>
    <w:rsid w:val="00F9148F"/>
    <w:rsid w:val="00F94DA5"/>
    <w:rsid w:val="00F953A3"/>
    <w:rsid w:val="00F9799C"/>
    <w:rsid w:val="00FA2CA9"/>
    <w:rsid w:val="00FA6733"/>
    <w:rsid w:val="00FA7459"/>
    <w:rsid w:val="00FB2B28"/>
    <w:rsid w:val="00FB59DD"/>
    <w:rsid w:val="00FC0F12"/>
    <w:rsid w:val="00FC4F98"/>
    <w:rsid w:val="00FC5B46"/>
    <w:rsid w:val="00FD155D"/>
    <w:rsid w:val="00FD1FC4"/>
    <w:rsid w:val="00FD39EE"/>
    <w:rsid w:val="00FE464E"/>
    <w:rsid w:val="00FF5150"/>
    <w:rsid w:val="00FF7484"/>
    <w:rsid w:val="00FF7940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76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76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76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76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76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766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76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76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766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76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F2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F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F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F25"/>
    <w:rPr>
      <w:kern w:val="2"/>
      <w:sz w:val="18"/>
      <w:szCs w:val="18"/>
    </w:rPr>
  </w:style>
  <w:style w:type="table" w:styleId="a5">
    <w:name w:val="Table Grid"/>
    <w:basedOn w:val="a1"/>
    <w:uiPriority w:val="59"/>
    <w:rsid w:val="00C74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B00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B00B1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47661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9476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9476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94766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4766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94766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94766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4766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47661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612292"/>
    <w:rPr>
      <w:b/>
      <w:bCs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476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9476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3"/>
    <w:uiPriority w:val="11"/>
    <w:qFormat/>
    <w:rsid w:val="009476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a"/>
    <w:uiPriority w:val="11"/>
    <w:rsid w:val="0094766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47661"/>
    <w:rPr>
      <w:b/>
      <w:bCs/>
    </w:rPr>
  </w:style>
  <w:style w:type="character" w:styleId="ac">
    <w:name w:val="Emphasis"/>
    <w:basedOn w:val="a0"/>
    <w:uiPriority w:val="20"/>
    <w:qFormat/>
    <w:rsid w:val="0094766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47661"/>
    <w:rPr>
      <w:szCs w:val="32"/>
    </w:rPr>
  </w:style>
  <w:style w:type="paragraph" w:styleId="ae">
    <w:name w:val="Quote"/>
    <w:basedOn w:val="a"/>
    <w:next w:val="a"/>
    <w:link w:val="Char4"/>
    <w:uiPriority w:val="29"/>
    <w:qFormat/>
    <w:rsid w:val="00947661"/>
    <w:rPr>
      <w:i/>
    </w:rPr>
  </w:style>
  <w:style w:type="character" w:customStyle="1" w:styleId="Char4">
    <w:name w:val="引用 Char"/>
    <w:basedOn w:val="a0"/>
    <w:link w:val="ae"/>
    <w:uiPriority w:val="29"/>
    <w:rsid w:val="00947661"/>
    <w:rPr>
      <w:i/>
      <w:sz w:val="24"/>
      <w:szCs w:val="24"/>
    </w:rPr>
  </w:style>
  <w:style w:type="paragraph" w:styleId="af">
    <w:name w:val="Intense Quote"/>
    <w:basedOn w:val="a"/>
    <w:next w:val="a"/>
    <w:link w:val="Char5"/>
    <w:uiPriority w:val="30"/>
    <w:qFormat/>
    <w:rsid w:val="00947661"/>
    <w:pPr>
      <w:ind w:left="720" w:right="720"/>
    </w:pPr>
    <w:rPr>
      <w:rFonts w:cstheme="majorBidi"/>
      <w:b/>
      <w:i/>
      <w:szCs w:val="22"/>
    </w:rPr>
  </w:style>
  <w:style w:type="character" w:customStyle="1" w:styleId="Char5">
    <w:name w:val="明显引用 Char"/>
    <w:basedOn w:val="a0"/>
    <w:link w:val="af"/>
    <w:uiPriority w:val="30"/>
    <w:rsid w:val="00947661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94766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766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766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766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766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47661"/>
    <w:pPr>
      <w:outlineLvl w:val="9"/>
    </w:pPr>
  </w:style>
  <w:style w:type="table" w:customStyle="1" w:styleId="10">
    <w:name w:val="网格型1"/>
    <w:basedOn w:val="a1"/>
    <w:next w:val="a5"/>
    <w:uiPriority w:val="59"/>
    <w:rsid w:val="008A6589"/>
    <w:pPr>
      <w:spacing w:after="0" w:line="240" w:lineRule="auto"/>
    </w:pPr>
    <w:rPr>
      <w:rFonts w:ascii="Calibri" w:eastAsia="宋体" w:hAnsi="Calibri"/>
      <w:sz w:val="20"/>
      <w:szCs w:val="20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E5F6F"/>
    <w:rPr>
      <w:strike w:val="0"/>
      <w:dstrike w:val="0"/>
      <w:color w:val="222222"/>
      <w:u w:val="none"/>
      <w:effect w:val="none"/>
    </w:rPr>
  </w:style>
  <w:style w:type="paragraph" w:styleId="af6">
    <w:name w:val="Balloon Text"/>
    <w:basedOn w:val="a"/>
    <w:link w:val="Char6"/>
    <w:uiPriority w:val="99"/>
    <w:semiHidden/>
    <w:unhideWhenUsed/>
    <w:rsid w:val="00397823"/>
    <w:rPr>
      <w:sz w:val="18"/>
      <w:szCs w:val="18"/>
    </w:rPr>
  </w:style>
  <w:style w:type="character" w:customStyle="1" w:styleId="Char6">
    <w:name w:val="批注框文本 Char"/>
    <w:basedOn w:val="a0"/>
    <w:link w:val="af6"/>
    <w:uiPriority w:val="99"/>
    <w:semiHidden/>
    <w:rsid w:val="00397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727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86F4A"/>
                            <w:bottom w:val="none" w:sz="0" w:space="0" w:color="auto"/>
                            <w:right w:val="single" w:sz="6" w:space="8" w:color="986F4A"/>
                          </w:divBdr>
                          <w:divsChild>
                            <w:div w:id="8578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nu.edu.cn/UploadFiles/gljg/2018/1/201801161637089362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363</Words>
  <Characters>2073</Characters>
  <Application>Microsoft Office Word</Application>
  <DocSecurity>0</DocSecurity>
  <Lines>17</Lines>
  <Paragraphs>4</Paragraphs>
  <ScaleCrop>false</ScaleCrop>
  <Company>Sky123.Org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李双</dc:creator>
  <cp:lastModifiedBy>Windows 用户</cp:lastModifiedBy>
  <cp:revision>1051</cp:revision>
  <cp:lastPrinted>2018-06-13T08:26:00Z</cp:lastPrinted>
  <dcterms:created xsi:type="dcterms:W3CDTF">2017-06-15T01:06:00Z</dcterms:created>
  <dcterms:modified xsi:type="dcterms:W3CDTF">2018-06-19T00:39:00Z</dcterms:modified>
</cp:coreProperties>
</file>